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5" w:rsidRDefault="004B1D35" w:rsidP="00837406">
      <w:pPr>
        <w:jc w:val="center"/>
        <w:rPr>
          <w:noProof/>
        </w:rPr>
      </w:pPr>
    </w:p>
    <w:p w:rsidR="006325B0" w:rsidRPr="002B0D21" w:rsidRDefault="000C000F" w:rsidP="006325B0">
      <w:pPr>
        <w:jc w:val="center"/>
        <w:rPr>
          <w:noProof/>
          <w:sz w:val="20"/>
        </w:rPr>
      </w:pPr>
      <w:r w:rsidRPr="00652FD2">
        <w:rPr>
          <w:noProof/>
          <w:sz w:val="20"/>
        </w:rPr>
        <w:drawing>
          <wp:inline distT="0" distB="0" distL="0" distR="0">
            <wp:extent cx="2952750" cy="695325"/>
            <wp:effectExtent l="0" t="0" r="0" b="0"/>
            <wp:docPr id="1" name="Picture 1" descr="Jacobs School of Medicine 3 Line Logo Blue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s School of Medicine 3 Line Logo Blue 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B0" w:rsidRPr="002B0D21" w:rsidRDefault="006325B0" w:rsidP="006325B0">
      <w:pPr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2B0D21">
        <w:rPr>
          <w:rFonts w:ascii="Times New Roman" w:hAnsi="Times New Roman"/>
          <w:b/>
          <w:sz w:val="20"/>
          <w:szCs w:val="24"/>
        </w:rPr>
        <w:t>APFME Office of Continuing Medical Education</w:t>
      </w:r>
    </w:p>
    <w:p w:rsidR="00E81C18" w:rsidRDefault="00652FD2" w:rsidP="00E81C18">
      <w:pPr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955 Main Street, Suite 7230</w:t>
      </w:r>
      <w:r w:rsidR="00A0463B">
        <w:rPr>
          <w:rFonts w:ascii="Times New Roman" w:hAnsi="Times New Roman"/>
          <w:sz w:val="16"/>
          <w:szCs w:val="18"/>
        </w:rPr>
        <w:t>, Buffalo, NY 14203</w:t>
      </w:r>
    </w:p>
    <w:p w:rsidR="00E81C18" w:rsidRDefault="00E81C18" w:rsidP="00E81C18">
      <w:pPr>
        <w:jc w:val="center"/>
        <w:rPr>
          <w:rFonts w:ascii="Times New Roman" w:hAnsi="Times New Roman"/>
          <w:sz w:val="16"/>
          <w:szCs w:val="18"/>
        </w:rPr>
      </w:pPr>
      <w:r w:rsidRPr="00E81C18">
        <w:rPr>
          <w:rFonts w:ascii="Times New Roman" w:hAnsi="Times New Roman"/>
          <w:sz w:val="16"/>
          <w:szCs w:val="18"/>
        </w:rPr>
        <w:lastRenderedPageBreak/>
        <w:t xml:space="preserve"> </w:t>
      </w:r>
      <w:r w:rsidRPr="002B0D21">
        <w:rPr>
          <w:rFonts w:ascii="Times New Roman" w:hAnsi="Times New Roman"/>
          <w:sz w:val="16"/>
          <w:szCs w:val="18"/>
        </w:rPr>
        <w:t>Tel: (716) 829-</w:t>
      </w:r>
      <w:proofErr w:type="gramStart"/>
      <w:r w:rsidRPr="002B0D21">
        <w:rPr>
          <w:rFonts w:ascii="Times New Roman" w:hAnsi="Times New Roman"/>
          <w:sz w:val="16"/>
          <w:szCs w:val="18"/>
        </w:rPr>
        <w:t>3714</w:t>
      </w:r>
      <w:r w:rsidR="00652FD2">
        <w:rPr>
          <w:rFonts w:ascii="Times New Roman" w:hAnsi="Times New Roman"/>
          <w:sz w:val="16"/>
          <w:szCs w:val="18"/>
        </w:rPr>
        <w:t xml:space="preserve">  Fax</w:t>
      </w:r>
      <w:proofErr w:type="gramEnd"/>
      <w:r w:rsidR="00652FD2">
        <w:rPr>
          <w:rFonts w:ascii="Times New Roman" w:hAnsi="Times New Roman"/>
          <w:sz w:val="16"/>
          <w:szCs w:val="18"/>
        </w:rPr>
        <w:t xml:space="preserve"> (716)829-3999</w:t>
      </w:r>
    </w:p>
    <w:p w:rsidR="006325B0" w:rsidRPr="002B0D21" w:rsidRDefault="006325B0" w:rsidP="00C270BA">
      <w:pPr>
        <w:spacing w:line="720" w:lineRule="auto"/>
        <w:jc w:val="center"/>
        <w:rPr>
          <w:rFonts w:ascii="Times New Roman" w:hAnsi="Times New Roman"/>
          <w:b/>
          <w:szCs w:val="28"/>
        </w:rPr>
      </w:pPr>
    </w:p>
    <w:p w:rsidR="006325B0" w:rsidRPr="002B0D21" w:rsidRDefault="006325B0" w:rsidP="006325B0">
      <w:pPr>
        <w:jc w:val="center"/>
        <w:rPr>
          <w:rFonts w:ascii="Times New Roman" w:hAnsi="Times New Roman"/>
          <w:b/>
          <w:szCs w:val="28"/>
        </w:rPr>
      </w:pPr>
      <w:r w:rsidRPr="002B0D21">
        <w:rPr>
          <w:rFonts w:ascii="Times New Roman" w:hAnsi="Times New Roman"/>
          <w:b/>
          <w:szCs w:val="28"/>
        </w:rPr>
        <w:t>Planner/Presenter CONTENT PROPOSAL/DECLARATION FORM</w:t>
      </w:r>
    </w:p>
    <w:p w:rsidR="006325B0" w:rsidRPr="00FA4C56" w:rsidRDefault="00DB1436" w:rsidP="00FA4C56">
      <w:pPr>
        <w:jc w:val="center"/>
        <w:rPr>
          <w:rFonts w:ascii="Times New Roman" w:hAnsi="Times New Roman"/>
          <w:b/>
          <w:szCs w:val="16"/>
        </w:rPr>
        <w:sectPr w:rsidR="006325B0" w:rsidRPr="00FA4C56" w:rsidSect="006325B0">
          <w:type w:val="continuous"/>
          <w:pgSz w:w="12240" w:h="15840" w:code="1"/>
          <w:pgMar w:top="288" w:right="432" w:bottom="288" w:left="432" w:header="288" w:footer="288" w:gutter="0"/>
          <w:cols w:num="2" w:space="720"/>
        </w:sectPr>
      </w:pPr>
      <w:r w:rsidRPr="00083171">
        <w:rPr>
          <w:rFonts w:ascii="Times New Roman" w:hAnsi="Times New Roman"/>
          <w:b/>
          <w:szCs w:val="16"/>
        </w:rPr>
        <w:t>Course Code #:</w:t>
      </w:r>
    </w:p>
    <w:p w:rsidR="00E81C18" w:rsidRPr="00CA4A94" w:rsidRDefault="00E81C18" w:rsidP="00DB1436">
      <w:pPr>
        <w:rPr>
          <w:b/>
          <w:sz w:val="20"/>
        </w:rPr>
      </w:pPr>
    </w:p>
    <w:p w:rsidR="00CA4A94" w:rsidRDefault="00E81C18" w:rsidP="008D56F8">
      <w:pPr>
        <w:jc w:val="center"/>
        <w:rPr>
          <w:b/>
          <w:sz w:val="20"/>
        </w:rPr>
      </w:pPr>
      <w:r w:rsidRPr="00CA4A94">
        <w:rPr>
          <w:b/>
          <w:sz w:val="20"/>
        </w:rPr>
        <w:t>I</w:t>
      </w:r>
      <w:r w:rsidR="00CA4A94">
        <w:rPr>
          <w:b/>
          <w:sz w:val="20"/>
        </w:rPr>
        <w:t>NDIVIDUALS CONTRIBUTING TO THE CME ACTIVITY LISTED BELOW WHO FAIL TO COMPLETE THIS FORM</w:t>
      </w:r>
    </w:p>
    <w:p w:rsidR="00CA4A94" w:rsidRPr="00CA4A94" w:rsidRDefault="00CA4A94" w:rsidP="008D56F8">
      <w:pPr>
        <w:jc w:val="center"/>
        <w:rPr>
          <w:b/>
          <w:sz w:val="20"/>
        </w:rPr>
      </w:pPr>
      <w:r>
        <w:rPr>
          <w:b/>
          <w:sz w:val="20"/>
        </w:rPr>
        <w:t xml:space="preserve"> WILL NOT BE ALLOWED TO PARTICIPATE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dividuals contributing to the CME table."/>
      </w:tblPr>
      <w:tblGrid>
        <w:gridCol w:w="3618"/>
        <w:gridCol w:w="8010"/>
      </w:tblGrid>
      <w:tr w:rsidR="008D56F8" w:rsidRPr="004D0CC6" w:rsidTr="00B86F2D">
        <w:trPr>
          <w:trHeight w:val="395"/>
        </w:trPr>
        <w:tc>
          <w:tcPr>
            <w:tcW w:w="3618" w:type="dxa"/>
          </w:tcPr>
          <w:p w:rsidR="00420DCA" w:rsidRDefault="007C6CAF" w:rsidP="00420DCA">
            <w:pPr>
              <w:rPr>
                <w:b/>
              </w:rPr>
            </w:pPr>
            <w:r>
              <w:rPr>
                <w:b/>
                <w:sz w:val="20"/>
              </w:rPr>
              <w:t xml:space="preserve">Print </w:t>
            </w:r>
            <w:r w:rsidR="008D56F8" w:rsidRPr="00B86F2D">
              <w:rPr>
                <w:b/>
                <w:sz w:val="20"/>
              </w:rPr>
              <w:t>Name</w:t>
            </w:r>
            <w:r w:rsidR="006325B0" w:rsidRPr="00B86F2D">
              <w:rPr>
                <w:b/>
                <w:sz w:val="20"/>
              </w:rPr>
              <w:t>/Title</w:t>
            </w:r>
            <w:r w:rsidR="008D56F8" w:rsidRPr="00B86F2D">
              <w:rPr>
                <w:b/>
                <w:sz w:val="20"/>
              </w:rPr>
              <w:t xml:space="preserve"> </w:t>
            </w:r>
          </w:p>
          <w:p w:rsidR="008D56F8" w:rsidRPr="00B86F2D" w:rsidRDefault="008D56F8" w:rsidP="00EB76FA">
            <w:pPr>
              <w:jc w:val="both"/>
              <w:rPr>
                <w:b/>
                <w:sz w:val="20"/>
              </w:rPr>
            </w:pPr>
          </w:p>
        </w:tc>
        <w:tc>
          <w:tcPr>
            <w:tcW w:w="80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4"/>
            </w:tblGrid>
            <w:tr w:rsidR="00420DCA" w:rsidTr="00420DCA">
              <w:tc>
                <w:tcPr>
                  <w:tcW w:w="10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DCA" w:rsidRDefault="00420DCA" w:rsidP="00420DCA"/>
              </w:tc>
            </w:tr>
            <w:tr w:rsidR="00420DCA" w:rsidTr="00420DCA">
              <w:tc>
                <w:tcPr>
                  <w:tcW w:w="10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DCA" w:rsidRDefault="00420DCA" w:rsidP="00420DCA"/>
              </w:tc>
            </w:tr>
          </w:tbl>
          <w:p w:rsidR="008D56F8" w:rsidRPr="00420DCA" w:rsidRDefault="008D56F8" w:rsidP="001D1683">
            <w:pPr>
              <w:pStyle w:val="PlainText"/>
              <w:overflowPunct/>
              <w:autoSpaceDE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D56F8" w:rsidRPr="004D0CC6" w:rsidTr="00B86F2D">
        <w:trPr>
          <w:trHeight w:val="440"/>
        </w:trPr>
        <w:tc>
          <w:tcPr>
            <w:tcW w:w="3618" w:type="dxa"/>
          </w:tcPr>
          <w:p w:rsidR="008D56F8" w:rsidRPr="00B86F2D" w:rsidRDefault="008D56F8" w:rsidP="00EB76FA">
            <w:pPr>
              <w:jc w:val="both"/>
              <w:rPr>
                <w:b/>
                <w:sz w:val="20"/>
              </w:rPr>
            </w:pPr>
            <w:r w:rsidRPr="00B86F2D">
              <w:rPr>
                <w:b/>
                <w:sz w:val="20"/>
              </w:rPr>
              <w:t>Email Address</w:t>
            </w:r>
            <w:r w:rsidR="006325B0" w:rsidRPr="00B86F2D">
              <w:rPr>
                <w:b/>
                <w:sz w:val="20"/>
              </w:rPr>
              <w:t>/Phone Number</w:t>
            </w:r>
          </w:p>
        </w:tc>
        <w:tc>
          <w:tcPr>
            <w:tcW w:w="8010" w:type="dxa"/>
          </w:tcPr>
          <w:p w:rsidR="008D56F8" w:rsidRPr="00420DCA" w:rsidRDefault="008D56F8" w:rsidP="00420DCA"/>
        </w:tc>
      </w:tr>
      <w:tr w:rsidR="008D56F8" w:rsidRPr="004D0CC6" w:rsidTr="00B86F2D">
        <w:trPr>
          <w:trHeight w:val="440"/>
        </w:trPr>
        <w:tc>
          <w:tcPr>
            <w:tcW w:w="3618" w:type="dxa"/>
          </w:tcPr>
          <w:p w:rsidR="008D56F8" w:rsidRPr="00B86F2D" w:rsidRDefault="006325B0" w:rsidP="00EB76FA">
            <w:pPr>
              <w:jc w:val="both"/>
              <w:rPr>
                <w:b/>
                <w:sz w:val="20"/>
              </w:rPr>
            </w:pPr>
            <w:r w:rsidRPr="00B86F2D">
              <w:rPr>
                <w:b/>
                <w:sz w:val="20"/>
              </w:rPr>
              <w:t>Administrative Contact Email/Phone</w:t>
            </w:r>
          </w:p>
        </w:tc>
        <w:tc>
          <w:tcPr>
            <w:tcW w:w="8010" w:type="dxa"/>
          </w:tcPr>
          <w:p w:rsidR="008D56F8" w:rsidRPr="004D0CC6" w:rsidRDefault="008D56F8" w:rsidP="00EB76FA">
            <w:pPr>
              <w:jc w:val="both"/>
              <w:rPr>
                <w:sz w:val="20"/>
              </w:rPr>
            </w:pPr>
          </w:p>
        </w:tc>
      </w:tr>
      <w:tr w:rsidR="008D56F8" w:rsidRPr="004D0CC6" w:rsidTr="00B86F2D">
        <w:trPr>
          <w:trHeight w:val="440"/>
        </w:trPr>
        <w:tc>
          <w:tcPr>
            <w:tcW w:w="3618" w:type="dxa"/>
          </w:tcPr>
          <w:p w:rsidR="006325B0" w:rsidRPr="00B86F2D" w:rsidRDefault="00B86F2D" w:rsidP="00B86F2D">
            <w:pPr>
              <w:jc w:val="both"/>
              <w:rPr>
                <w:b/>
                <w:sz w:val="20"/>
              </w:rPr>
            </w:pPr>
            <w:r w:rsidRPr="00B86F2D">
              <w:rPr>
                <w:b/>
                <w:sz w:val="20"/>
              </w:rPr>
              <w:t>Affiliation</w:t>
            </w:r>
          </w:p>
        </w:tc>
        <w:tc>
          <w:tcPr>
            <w:tcW w:w="8010" w:type="dxa"/>
          </w:tcPr>
          <w:p w:rsidR="008D56F8" w:rsidRPr="004D0CC6" w:rsidRDefault="008D56F8" w:rsidP="00EB76FA">
            <w:pPr>
              <w:jc w:val="both"/>
              <w:rPr>
                <w:sz w:val="20"/>
              </w:rPr>
            </w:pPr>
          </w:p>
        </w:tc>
      </w:tr>
      <w:tr w:rsidR="008D56F8" w:rsidRPr="004D0CC6" w:rsidTr="00B86F2D">
        <w:trPr>
          <w:trHeight w:val="431"/>
        </w:trPr>
        <w:tc>
          <w:tcPr>
            <w:tcW w:w="3618" w:type="dxa"/>
          </w:tcPr>
          <w:p w:rsidR="00B86F2D" w:rsidRPr="00B86F2D" w:rsidRDefault="00B86F2D" w:rsidP="00B86F2D">
            <w:pPr>
              <w:jc w:val="both"/>
              <w:rPr>
                <w:b/>
                <w:sz w:val="20"/>
              </w:rPr>
            </w:pPr>
            <w:r w:rsidRPr="00B86F2D">
              <w:rPr>
                <w:b/>
                <w:sz w:val="20"/>
              </w:rPr>
              <w:t>Activity Title</w:t>
            </w:r>
          </w:p>
          <w:p w:rsidR="008D56F8" w:rsidRPr="00B86F2D" w:rsidRDefault="008D56F8" w:rsidP="00EB76FA">
            <w:pPr>
              <w:jc w:val="both"/>
              <w:rPr>
                <w:b/>
                <w:sz w:val="20"/>
              </w:rPr>
            </w:pPr>
          </w:p>
        </w:tc>
        <w:tc>
          <w:tcPr>
            <w:tcW w:w="8010" w:type="dxa"/>
          </w:tcPr>
          <w:p w:rsidR="008D56F8" w:rsidRPr="008E0446" w:rsidRDefault="008D56F8" w:rsidP="001D1683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8D56F8" w:rsidRPr="004D0CC6" w:rsidTr="00B86F2D">
        <w:tc>
          <w:tcPr>
            <w:tcW w:w="3618" w:type="dxa"/>
          </w:tcPr>
          <w:p w:rsidR="008D56F8" w:rsidRPr="00B86F2D" w:rsidRDefault="008D56F8" w:rsidP="00EB76FA">
            <w:pPr>
              <w:jc w:val="both"/>
              <w:rPr>
                <w:b/>
                <w:sz w:val="20"/>
              </w:rPr>
            </w:pPr>
            <w:r w:rsidRPr="00B86F2D">
              <w:rPr>
                <w:b/>
                <w:sz w:val="20"/>
              </w:rPr>
              <w:t>Your Role in the Activity</w:t>
            </w:r>
          </w:p>
        </w:tc>
        <w:tc>
          <w:tcPr>
            <w:tcW w:w="8010" w:type="dxa"/>
          </w:tcPr>
          <w:p w:rsidR="008D56F8" w:rsidRPr="004D0CC6" w:rsidRDefault="008D56F8" w:rsidP="00C270BA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Presenter</w:t>
            </w:r>
            <w:r w:rsidR="00C270BA"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Author  </w:t>
            </w:r>
            <w:r w:rsidR="00C270BA"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Moderator</w:t>
            </w:r>
            <w:r w:rsidR="00C270BA">
              <w:rPr>
                <w:sz w:val="20"/>
              </w:rPr>
              <w:t xml:space="preserve">   </w:t>
            </w:r>
            <w:r w:rsidR="00083171">
              <w:rPr>
                <w:sz w:val="20"/>
              </w:rPr>
              <w:sym w:font="Wingdings" w:char="F0A8"/>
            </w:r>
            <w:r w:rsidR="00083171">
              <w:rPr>
                <w:sz w:val="20"/>
              </w:rPr>
              <w:t xml:space="preserve"> </w:t>
            </w:r>
            <w:r>
              <w:rPr>
                <w:sz w:val="20"/>
              </w:rPr>
              <w:t>Planning Committee</w:t>
            </w:r>
          </w:p>
        </w:tc>
      </w:tr>
    </w:tbl>
    <w:p w:rsidR="008D56F8" w:rsidRDefault="008D56F8" w:rsidP="008D56F8">
      <w:pPr>
        <w:ind w:firstLine="720"/>
        <w:rPr>
          <w:sz w:val="18"/>
          <w:szCs w:val="18"/>
        </w:rPr>
      </w:pPr>
    </w:p>
    <w:p w:rsidR="00E81C18" w:rsidRPr="00420DCA" w:rsidRDefault="008D56F8" w:rsidP="003B0997">
      <w:pPr>
        <w:numPr>
          <w:ilvl w:val="0"/>
          <w:numId w:val="10"/>
        </w:numPr>
        <w:rPr>
          <w:b/>
          <w:sz w:val="22"/>
          <w:szCs w:val="22"/>
        </w:rPr>
      </w:pPr>
      <w:r w:rsidRPr="008F0EFB">
        <w:rPr>
          <w:b/>
          <w:sz w:val="22"/>
          <w:szCs w:val="22"/>
        </w:rPr>
        <w:t xml:space="preserve">To the best of my knowledge, I attest that the information provided below is correct and I will notify the </w:t>
      </w:r>
      <w:r w:rsidR="00667EE1">
        <w:rPr>
          <w:b/>
          <w:sz w:val="22"/>
          <w:szCs w:val="22"/>
        </w:rPr>
        <w:t>CME</w:t>
      </w:r>
      <w:r w:rsidRPr="008F0EFB">
        <w:rPr>
          <w:b/>
          <w:sz w:val="22"/>
          <w:szCs w:val="22"/>
        </w:rPr>
        <w:t xml:space="preserve"> Office </w:t>
      </w:r>
      <w:r w:rsidRPr="00420DCA">
        <w:rPr>
          <w:b/>
          <w:sz w:val="22"/>
          <w:szCs w:val="22"/>
        </w:rPr>
        <w:t>if there are any changes.</w:t>
      </w:r>
      <w:r w:rsidR="007C6CAF" w:rsidRPr="00420DCA">
        <w:rPr>
          <w:b/>
          <w:sz w:val="18"/>
          <w:szCs w:val="18"/>
        </w:rPr>
        <w:t xml:space="preserve"> </w:t>
      </w:r>
      <w:r w:rsidR="00FA4C56">
        <w:rPr>
          <w:rFonts w:ascii="Kunstler Script" w:hAnsi="Kunstler Script"/>
          <w:sz w:val="56"/>
          <w:szCs w:val="18"/>
        </w:rPr>
        <w:t>_</w:t>
      </w:r>
      <w:r w:rsidR="003B0997">
        <w:rPr>
          <w:rFonts w:ascii="Kunstler Script" w:hAnsi="Kunstler Script"/>
          <w:sz w:val="56"/>
          <w:szCs w:val="18"/>
        </w:rPr>
        <w:t>__</w:t>
      </w:r>
      <w:r w:rsidR="00FA4C56">
        <w:rPr>
          <w:rFonts w:ascii="Kunstler Script" w:hAnsi="Kunstler Script"/>
          <w:sz w:val="56"/>
          <w:szCs w:val="18"/>
        </w:rPr>
        <w:t>___________</w:t>
      </w:r>
      <w:r w:rsidRPr="00420DCA">
        <w:rPr>
          <w:b/>
          <w:sz w:val="18"/>
          <w:szCs w:val="18"/>
        </w:rPr>
        <w:t xml:space="preserve">DATE: </w:t>
      </w:r>
      <w:r w:rsidR="003B0997">
        <w:rPr>
          <w:b/>
          <w:sz w:val="18"/>
          <w:szCs w:val="18"/>
        </w:rPr>
        <w:t>_____</w:t>
      </w:r>
      <w:r w:rsidR="00FA4C56">
        <w:rPr>
          <w:b/>
          <w:sz w:val="18"/>
          <w:szCs w:val="18"/>
        </w:rPr>
        <w:t>_____________</w:t>
      </w:r>
    </w:p>
    <w:p w:rsidR="008D56F8" w:rsidRPr="00820951" w:rsidRDefault="008D56F8" w:rsidP="00E81C18">
      <w:pPr>
        <w:rPr>
          <w:rFonts w:cs="Arial"/>
          <w:i/>
          <w:sz w:val="22"/>
          <w:szCs w:val="22"/>
        </w:rPr>
      </w:pPr>
      <w:r w:rsidRPr="000E4125">
        <w:rPr>
          <w:sz w:val="18"/>
          <w:szCs w:val="18"/>
        </w:rPr>
        <w:tab/>
      </w:r>
    </w:p>
    <w:p w:rsidR="00BB6C8E" w:rsidRDefault="008D56F8" w:rsidP="00BB6C8E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spacing w:after="120" w:line="240" w:lineRule="auto"/>
        <w:jc w:val="left"/>
        <w:rPr>
          <w:rFonts w:cs="Arial"/>
          <w:sz w:val="16"/>
          <w:szCs w:val="16"/>
          <w:u w:val="single"/>
        </w:rPr>
      </w:pPr>
      <w:r w:rsidRPr="00AF7DEB">
        <w:rPr>
          <w:rFonts w:cs="Arial"/>
          <w:b/>
          <w:sz w:val="16"/>
          <w:szCs w:val="16"/>
        </w:rPr>
        <w:t>First</w:t>
      </w:r>
      <w:r w:rsidRPr="00AF7DEB">
        <w:rPr>
          <w:rFonts w:cs="Arial"/>
          <w:sz w:val="16"/>
          <w:szCs w:val="16"/>
        </w:rPr>
        <w:t>, Check the box(</w:t>
      </w:r>
      <w:proofErr w:type="spellStart"/>
      <w:r w:rsidRPr="00AF7DEB">
        <w:rPr>
          <w:rFonts w:cs="Arial"/>
          <w:sz w:val="16"/>
          <w:szCs w:val="16"/>
        </w:rPr>
        <w:t>es</w:t>
      </w:r>
      <w:proofErr w:type="spellEnd"/>
      <w:r w:rsidRPr="00AF7DEB">
        <w:rPr>
          <w:rFonts w:cs="Arial"/>
          <w:sz w:val="16"/>
          <w:szCs w:val="16"/>
        </w:rPr>
        <w:t>) that most accurately describe your role</w:t>
      </w:r>
      <w:proofErr w:type="gramStart"/>
      <w:r w:rsidRPr="00AF7DEB">
        <w:rPr>
          <w:rFonts w:cs="Arial"/>
          <w:sz w:val="16"/>
          <w:szCs w:val="16"/>
        </w:rPr>
        <w:t>.</w:t>
      </w:r>
      <w:r w:rsidR="00AF7DEB" w:rsidRPr="00AF7DEB">
        <w:rPr>
          <w:rFonts w:cs="Arial"/>
          <w:sz w:val="16"/>
          <w:szCs w:val="16"/>
        </w:rPr>
        <w:t xml:space="preserve"> .</w:t>
      </w:r>
      <w:proofErr w:type="gramEnd"/>
      <w:r w:rsidR="00AF7DEB" w:rsidRPr="00AF7DEB">
        <w:rPr>
          <w:rFonts w:cs="Arial"/>
          <w:sz w:val="16"/>
          <w:szCs w:val="16"/>
          <w:u w:val="single"/>
        </w:rPr>
        <w:t xml:space="preserve"> YOU MUST CHECK EITHER THE ‘NONE’ BOX OR 1 OR MORE OF THE OTHERS.</w:t>
      </w:r>
    </w:p>
    <w:p w:rsidR="008D56F8" w:rsidRPr="00AF7DEB" w:rsidRDefault="008D56F8" w:rsidP="00BB6C8E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spacing w:after="120" w:line="240" w:lineRule="auto"/>
        <w:jc w:val="left"/>
        <w:rPr>
          <w:sz w:val="16"/>
          <w:szCs w:val="16"/>
        </w:rPr>
      </w:pPr>
      <w:r w:rsidRPr="00AF7DEB">
        <w:rPr>
          <w:b/>
          <w:sz w:val="16"/>
          <w:szCs w:val="16"/>
        </w:rPr>
        <w:t>Second,</w:t>
      </w:r>
      <w:r w:rsidRPr="00AF7DEB">
        <w:rPr>
          <w:sz w:val="16"/>
          <w:szCs w:val="16"/>
        </w:rPr>
        <w:t xml:space="preserve"> list the names of</w:t>
      </w:r>
      <w:r w:rsidRPr="00AF7DEB">
        <w:rPr>
          <w:color w:val="000000"/>
          <w:sz w:val="16"/>
          <w:szCs w:val="16"/>
        </w:rPr>
        <w:t xml:space="preserve"> Commercial Interests</w:t>
      </w:r>
      <w:r w:rsidRPr="00AF7DEB">
        <w:rPr>
          <w:sz w:val="16"/>
          <w:szCs w:val="16"/>
        </w:rPr>
        <w:t xml:space="preserve"> with which </w:t>
      </w:r>
      <w:r w:rsidRPr="00AF7DEB">
        <w:rPr>
          <w:sz w:val="16"/>
          <w:szCs w:val="16"/>
          <w:u w:val="single"/>
        </w:rPr>
        <w:t>you or your spouse/partner</w:t>
      </w:r>
      <w:r w:rsidRPr="00AF7DEB">
        <w:rPr>
          <w:sz w:val="16"/>
          <w:szCs w:val="16"/>
        </w:rPr>
        <w:t xml:space="preserve"> have, or have had, a relevant financial relationship within the past 12 months. For this </w:t>
      </w:r>
      <w:proofErr w:type="gramStart"/>
      <w:r w:rsidRPr="00AF7DEB">
        <w:rPr>
          <w:sz w:val="16"/>
          <w:szCs w:val="16"/>
        </w:rPr>
        <w:t>purpose</w:t>
      </w:r>
      <w:proofErr w:type="gramEnd"/>
      <w:r w:rsidRPr="00AF7DEB">
        <w:rPr>
          <w:sz w:val="16"/>
          <w:szCs w:val="16"/>
        </w:rPr>
        <w:t xml:space="preserve"> the ACCME considers the relevant financial relationships of your spouse or partner that you are aware of to be yours.</w:t>
      </w:r>
    </w:p>
    <w:tbl>
      <w:tblPr>
        <w:tblW w:w="0" w:type="auto"/>
        <w:jc w:val="right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 of Nature of Relevant Financial Relationship."/>
      </w:tblPr>
      <w:tblGrid>
        <w:gridCol w:w="3568"/>
        <w:gridCol w:w="7798"/>
      </w:tblGrid>
      <w:tr w:rsidR="008D56F8" w:rsidRPr="000945C5" w:rsidTr="00B86F2D">
        <w:trPr>
          <w:trHeight w:val="521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56F8" w:rsidRDefault="008D56F8" w:rsidP="00EB76FA">
            <w:pPr>
              <w:pStyle w:val="BodyText"/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Relevant Financial Relationship</w:t>
            </w:r>
          </w:p>
          <w:p w:rsidR="008D56F8" w:rsidRPr="000945C5" w:rsidRDefault="008D56F8" w:rsidP="00EB76FA">
            <w:pPr>
              <w:pStyle w:val="BodyText"/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following could be perceived as a potential conflict of interest (</w:t>
            </w:r>
            <w:r w:rsidR="00E81C18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COI).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56F8" w:rsidRDefault="008D56F8" w:rsidP="00EB76FA">
            <w:pPr>
              <w:pStyle w:val="BodyText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:rsidR="008D56F8" w:rsidRDefault="008D56F8" w:rsidP="00EB76FA">
            <w:pPr>
              <w:pStyle w:val="BodyText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945C5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Commercial Interest</w:t>
            </w:r>
            <w:r w:rsidRPr="000945C5">
              <w:rPr>
                <w:b/>
                <w:sz w:val="18"/>
                <w:szCs w:val="18"/>
              </w:rPr>
              <w:t xml:space="preserve"> Organization(s)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b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F8" w:rsidRPr="000945C5" w:rsidRDefault="002B0D21" w:rsidP="00E81C18">
            <w:pPr>
              <w:pStyle w:val="BodyText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****See Back for Glossary of Terms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F8" w:rsidRPr="000945C5" w:rsidRDefault="008D56F8" w:rsidP="00EB76FA">
            <w:pPr>
              <w:pStyle w:val="BodyText"/>
              <w:spacing w:before="40" w:after="40"/>
              <w:jc w:val="center"/>
              <w:rPr>
                <w:i/>
                <w:sz w:val="14"/>
                <w:szCs w:val="14"/>
              </w:rPr>
            </w:pPr>
            <w:r w:rsidRPr="000945C5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C270B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Grant/Research Support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Consultant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Speakers’ Bureau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Major Stock Shareholder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C270B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Other Financial or Material Support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8D56F8" w:rsidRPr="000945C5" w:rsidTr="00EB76FA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 w:rsidRPr="000945C5">
              <w:rPr>
                <w:color w:val="0000FF"/>
                <w:sz w:val="18"/>
                <w:szCs w:val="18"/>
              </w:rPr>
              <w:t>Other</w:t>
            </w:r>
            <w:r>
              <w:rPr>
                <w:color w:val="0000FF"/>
                <w:sz w:val="18"/>
                <w:szCs w:val="18"/>
              </w:rPr>
              <w:t>*</w:t>
            </w:r>
            <w:r w:rsidRPr="000945C5">
              <w:rPr>
                <w:color w:val="0000FF"/>
                <w:sz w:val="18"/>
                <w:szCs w:val="18"/>
              </w:rPr>
              <w:t xml:space="preserve"> (please identify)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8" w:rsidRPr="000945C5" w:rsidRDefault="008D56F8" w:rsidP="00EB76F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</w:p>
        </w:tc>
      </w:tr>
    </w:tbl>
    <w:p w:rsidR="008D56F8" w:rsidRPr="00552A52" w:rsidRDefault="008D56F8" w:rsidP="008D56F8">
      <w:pPr>
        <w:ind w:left="360"/>
        <w:rPr>
          <w:sz w:val="16"/>
          <w:szCs w:val="16"/>
        </w:rPr>
      </w:pPr>
    </w:p>
    <w:tbl>
      <w:tblPr>
        <w:tblW w:w="11520" w:type="dxa"/>
        <w:tblInd w:w="1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Neither I nor my spouse/partner has any RELEVANT financial relationships with any commercial interests in relation to my involvement with the content of the proposed activity."/>
      </w:tblPr>
      <w:tblGrid>
        <w:gridCol w:w="3600"/>
        <w:gridCol w:w="7920"/>
      </w:tblGrid>
      <w:tr w:rsidR="008D56F8" w:rsidRPr="000945C5" w:rsidTr="00EB76FA">
        <w:trPr>
          <w:trHeight w:val="404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56F8" w:rsidRPr="000945C5" w:rsidRDefault="008D56F8" w:rsidP="00C270BA">
            <w:pPr>
              <w:pStyle w:val="BodyText"/>
              <w:spacing w:before="40" w:after="40"/>
              <w:jc w:val="left"/>
              <w:rPr>
                <w:color w:val="0000FF"/>
                <w:sz w:val="18"/>
                <w:szCs w:val="18"/>
              </w:rPr>
            </w:pPr>
            <w:r w:rsidRPr="000945C5">
              <w:rPr>
                <w:color w:val="0000FF"/>
                <w:sz w:val="18"/>
                <w:szCs w:val="18"/>
              </w:rPr>
              <w:sym w:font="Wingdings" w:char="F0A8"/>
            </w:r>
            <w:r w:rsidR="00C270BA">
              <w:rPr>
                <w:color w:val="0000FF"/>
                <w:sz w:val="18"/>
                <w:szCs w:val="18"/>
              </w:rPr>
              <w:t xml:space="preserve">   </w:t>
            </w:r>
            <w:r>
              <w:rPr>
                <w:color w:val="0000FF"/>
                <w:sz w:val="18"/>
                <w:szCs w:val="18"/>
              </w:rPr>
              <w:t xml:space="preserve">NONE 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D56F8" w:rsidRPr="000945C5" w:rsidRDefault="008D56F8" w:rsidP="00EB76FA">
            <w:pPr>
              <w:pStyle w:val="BodyText"/>
              <w:spacing w:before="40" w:after="120"/>
              <w:jc w:val="left"/>
              <w:rPr>
                <w:b/>
                <w:sz w:val="18"/>
                <w:szCs w:val="18"/>
              </w:rPr>
            </w:pPr>
            <w:r w:rsidRPr="000945C5">
              <w:rPr>
                <w:b/>
                <w:sz w:val="18"/>
                <w:szCs w:val="18"/>
              </w:rPr>
              <w:t xml:space="preserve">Neither I nor my spouse/partner has any </w:t>
            </w:r>
            <w:r>
              <w:rPr>
                <w:b/>
                <w:color w:val="FF0000"/>
                <w:sz w:val="18"/>
                <w:szCs w:val="18"/>
              </w:rPr>
              <w:t>RELEVANT</w:t>
            </w:r>
            <w:r w:rsidRPr="000945C5">
              <w:rPr>
                <w:b/>
                <w:sz w:val="18"/>
                <w:szCs w:val="18"/>
              </w:rPr>
              <w:t xml:space="preserve"> financial relationships with any commercial interests in relation to my involvement with the content of the proposed activity.</w:t>
            </w:r>
          </w:p>
        </w:tc>
      </w:tr>
    </w:tbl>
    <w:p w:rsidR="006325B0" w:rsidRPr="00FC7F48" w:rsidRDefault="006325B0" w:rsidP="006325B0">
      <w:pPr>
        <w:jc w:val="center"/>
        <w:rPr>
          <w:rFonts w:ascii="Times New Roman" w:hAnsi="Times New Roman"/>
          <w:sz w:val="12"/>
          <w:szCs w:val="12"/>
        </w:rPr>
      </w:pPr>
    </w:p>
    <w:p w:rsidR="006325B0" w:rsidRPr="007C6CAF" w:rsidRDefault="007C6CAF" w:rsidP="007C6CAF">
      <w:pPr>
        <w:rPr>
          <w:rFonts w:ascii="Times New Roman" w:hAnsi="Times New Roman"/>
          <w:b/>
          <w:i/>
          <w:sz w:val="16"/>
        </w:rPr>
      </w:pPr>
      <w:r w:rsidRPr="007C6CAF">
        <w:rPr>
          <w:rFonts w:ascii="Times New Roman" w:hAnsi="Times New Roman"/>
          <w:b/>
          <w:i/>
          <w:szCs w:val="24"/>
          <w:u w:val="single"/>
        </w:rPr>
        <w:t>PRESENTER</w:t>
      </w:r>
      <w:r>
        <w:rPr>
          <w:rFonts w:ascii="Times New Roman" w:hAnsi="Times New Roman"/>
          <w:b/>
          <w:i/>
          <w:szCs w:val="24"/>
          <w:u w:val="single"/>
        </w:rPr>
        <w:t xml:space="preserve"> SECTION</w:t>
      </w:r>
      <w:r w:rsidRPr="007C6CAF">
        <w:rPr>
          <w:rFonts w:ascii="Times New Roman" w:hAnsi="Times New Roman"/>
          <w:b/>
          <w:i/>
          <w:szCs w:val="24"/>
          <w:u w:val="single"/>
        </w:rPr>
        <w:t>: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6325B0" w:rsidRPr="007C6CAF">
        <w:rPr>
          <w:rFonts w:ascii="Times New Roman" w:hAnsi="Times New Roman"/>
          <w:b/>
          <w:i/>
          <w:sz w:val="20"/>
          <w:szCs w:val="24"/>
        </w:rPr>
        <w:t>Individual Presentation Outlines/Descriptions</w:t>
      </w:r>
      <w:r w:rsidRPr="007C6CAF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6325B0" w:rsidRPr="007C6CAF">
        <w:rPr>
          <w:rFonts w:ascii="Times New Roman" w:hAnsi="Times New Roman"/>
          <w:b/>
          <w:i/>
          <w:sz w:val="20"/>
          <w:szCs w:val="24"/>
        </w:rPr>
        <w:t>are required to meet CME Accreditation Requirements.</w:t>
      </w:r>
    </w:p>
    <w:p w:rsidR="006325B0" w:rsidRPr="002B0D21" w:rsidRDefault="006325B0" w:rsidP="006325B0">
      <w:pPr>
        <w:jc w:val="both"/>
        <w:rPr>
          <w:rFonts w:ascii="Times New Roman" w:hAnsi="Times New Roman"/>
          <w:b/>
          <w:sz w:val="14"/>
          <w:szCs w:val="16"/>
        </w:rPr>
      </w:pPr>
    </w:p>
    <w:p w:rsidR="006325B0" w:rsidRPr="002B0D21" w:rsidRDefault="006325B0" w:rsidP="006325B0">
      <w:pPr>
        <w:jc w:val="both"/>
        <w:rPr>
          <w:rFonts w:ascii="Times New Roman" w:hAnsi="Times New Roman"/>
          <w:b/>
          <w:sz w:val="20"/>
          <w:szCs w:val="22"/>
          <w:u w:val="single"/>
        </w:rPr>
      </w:pPr>
      <w:r w:rsidRPr="002B0D21">
        <w:rPr>
          <w:rFonts w:ascii="Times New Roman" w:hAnsi="Times New Roman"/>
          <w:b/>
          <w:sz w:val="20"/>
          <w:szCs w:val="22"/>
        </w:rPr>
        <w:t>CONTENT AREA:</w:t>
      </w:r>
      <w:r w:rsidR="00C270BA">
        <w:rPr>
          <w:rFonts w:ascii="Times New Roman" w:hAnsi="Times New Roman"/>
          <w:b/>
          <w:sz w:val="20"/>
          <w:szCs w:val="22"/>
        </w:rPr>
        <w:t xml:space="preserve"> ___________________________________________________________________________________________</w:t>
      </w:r>
    </w:p>
    <w:p w:rsidR="006325B0" w:rsidRPr="002B0D21" w:rsidRDefault="006325B0" w:rsidP="00B86F2D">
      <w:pPr>
        <w:jc w:val="both"/>
        <w:rPr>
          <w:rFonts w:ascii="Times New Roman" w:hAnsi="Times New Roman"/>
          <w:sz w:val="18"/>
        </w:rPr>
      </w:pPr>
    </w:p>
    <w:p w:rsidR="006325B0" w:rsidRPr="002B0D21" w:rsidRDefault="006325B0" w:rsidP="002B0D21">
      <w:pPr>
        <w:rPr>
          <w:rFonts w:ascii="Times New Roman" w:hAnsi="Times New Roman"/>
          <w:sz w:val="20"/>
          <w:szCs w:val="22"/>
        </w:rPr>
      </w:pPr>
      <w:r w:rsidRPr="002B0D21">
        <w:rPr>
          <w:rFonts w:ascii="Times New Roman" w:hAnsi="Times New Roman"/>
          <w:b/>
          <w:sz w:val="20"/>
          <w:szCs w:val="22"/>
        </w:rPr>
        <w:t>LEARNING OBJECTIVES</w:t>
      </w:r>
      <w:r w:rsidRPr="002B0D21">
        <w:rPr>
          <w:rFonts w:ascii="Times New Roman" w:hAnsi="Times New Roman"/>
          <w:b/>
          <w:sz w:val="18"/>
        </w:rPr>
        <w:t xml:space="preserve"> </w:t>
      </w:r>
      <w:r w:rsidRPr="002B0D21">
        <w:rPr>
          <w:rFonts w:ascii="Times New Roman" w:hAnsi="Times New Roman"/>
          <w:sz w:val="18"/>
        </w:rPr>
        <w:t>(</w:t>
      </w:r>
      <w:r w:rsidR="002B0D21">
        <w:rPr>
          <w:rFonts w:ascii="Times New Roman" w:hAnsi="Times New Roman"/>
          <w:sz w:val="18"/>
        </w:rPr>
        <w:t>T</w:t>
      </w:r>
      <w:r w:rsidRPr="002B0D21">
        <w:rPr>
          <w:rFonts w:ascii="Times New Roman" w:hAnsi="Times New Roman"/>
          <w:sz w:val="18"/>
        </w:rPr>
        <w:t>wo me</w:t>
      </w:r>
      <w:r w:rsidR="002B0D21">
        <w:rPr>
          <w:rFonts w:ascii="Times New Roman" w:hAnsi="Times New Roman"/>
          <w:sz w:val="18"/>
        </w:rPr>
        <w:t>asurable overall objectives</w:t>
      </w:r>
      <w:r w:rsidRPr="002B0D21">
        <w:rPr>
          <w:rFonts w:ascii="Times New Roman" w:hAnsi="Times New Roman"/>
          <w:sz w:val="18"/>
        </w:rPr>
        <w:t>)</w:t>
      </w:r>
      <w:r w:rsidRPr="002B0D21">
        <w:rPr>
          <w:rFonts w:ascii="Times New Roman" w:hAnsi="Times New Roman"/>
          <w:b/>
          <w:sz w:val="20"/>
          <w:szCs w:val="22"/>
        </w:rPr>
        <w:t>:</w:t>
      </w:r>
      <w:r w:rsidRPr="002B0D21">
        <w:rPr>
          <w:rFonts w:ascii="Times New Roman" w:hAnsi="Times New Roman"/>
          <w:sz w:val="18"/>
        </w:rPr>
        <w:t xml:space="preserve">  </w:t>
      </w:r>
      <w:r w:rsidRPr="002B0D21">
        <w:rPr>
          <w:rFonts w:ascii="Times New Roman" w:hAnsi="Times New Roman"/>
          <w:sz w:val="20"/>
          <w:szCs w:val="22"/>
        </w:rPr>
        <w:t>At the conclusion of this presentation participants should be able to:</w:t>
      </w:r>
    </w:p>
    <w:p w:rsidR="006325B0" w:rsidRPr="002B0D21" w:rsidRDefault="006325B0" w:rsidP="006325B0">
      <w:pPr>
        <w:ind w:left="360" w:hanging="360"/>
        <w:jc w:val="both"/>
        <w:rPr>
          <w:rFonts w:ascii="Times New Roman" w:hAnsi="Times New Roman"/>
          <w:sz w:val="18"/>
        </w:rPr>
      </w:pPr>
    </w:p>
    <w:p w:rsidR="006325B0" w:rsidRPr="00C270BA" w:rsidRDefault="00C270BA" w:rsidP="006325B0">
      <w:pPr>
        <w:ind w:left="360" w:hanging="360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1. </w:t>
      </w:r>
      <w:r w:rsidR="003E17E9">
        <w:rPr>
          <w:rFonts w:ascii="Times New Roman" w:hAnsi="Times New Roman"/>
          <w:b/>
          <w:sz w:val="20"/>
          <w:szCs w:val="22"/>
        </w:rPr>
        <w:t>__________________________________________________________________________________________________________</w:t>
      </w:r>
    </w:p>
    <w:p w:rsidR="006325B0" w:rsidRPr="00C270BA" w:rsidRDefault="006325B0" w:rsidP="006325B0">
      <w:pPr>
        <w:ind w:left="360" w:hanging="360"/>
        <w:jc w:val="both"/>
        <w:rPr>
          <w:rFonts w:ascii="Times New Roman" w:hAnsi="Times New Roman"/>
          <w:sz w:val="18"/>
          <w:u w:val="single"/>
        </w:rPr>
      </w:pPr>
    </w:p>
    <w:p w:rsidR="006325B0" w:rsidRPr="00C270BA" w:rsidRDefault="00C270BA" w:rsidP="006325B0">
      <w:pPr>
        <w:ind w:left="360" w:hanging="360"/>
        <w:jc w:val="both"/>
        <w:rPr>
          <w:rFonts w:ascii="Times New Roman" w:hAnsi="Times New Roman"/>
          <w:sz w:val="18"/>
        </w:rPr>
      </w:pPr>
      <w:r w:rsidRPr="00C270BA">
        <w:rPr>
          <w:rFonts w:ascii="Times New Roman" w:hAnsi="Times New Roman"/>
          <w:sz w:val="18"/>
          <w:u w:val="single"/>
        </w:rPr>
        <w:t>2.</w:t>
      </w:r>
      <w:r w:rsidR="003E17E9" w:rsidRPr="003E17E9">
        <w:rPr>
          <w:rFonts w:ascii="Times New Roman" w:hAnsi="Times New Roman"/>
          <w:b/>
          <w:sz w:val="20"/>
          <w:szCs w:val="22"/>
        </w:rPr>
        <w:t xml:space="preserve"> </w:t>
      </w:r>
      <w:r w:rsidR="003E17E9">
        <w:rPr>
          <w:rFonts w:ascii="Times New Roman" w:hAnsi="Times New Roman"/>
          <w:b/>
          <w:sz w:val="20"/>
          <w:szCs w:val="22"/>
        </w:rPr>
        <w:t>___________________________________________________________________________________________</w:t>
      </w:r>
      <w:r w:rsidR="003E17E9">
        <w:rPr>
          <w:rFonts w:ascii="Times New Roman" w:hAnsi="Times New Roman"/>
          <w:b/>
          <w:sz w:val="20"/>
          <w:szCs w:val="22"/>
        </w:rPr>
        <w:t>_______________</w:t>
      </w:r>
    </w:p>
    <w:p w:rsidR="006325B0" w:rsidRPr="002B0D21" w:rsidRDefault="006325B0" w:rsidP="006325B0">
      <w:pPr>
        <w:ind w:left="360" w:hanging="360"/>
        <w:jc w:val="both"/>
        <w:rPr>
          <w:rFonts w:ascii="Times New Roman" w:hAnsi="Times New Roman"/>
          <w:sz w:val="18"/>
          <w:u w:val="single"/>
        </w:rPr>
      </w:pPr>
      <w:r w:rsidRPr="002B0D21">
        <w:rPr>
          <w:rFonts w:ascii="Times New Roman" w:hAnsi="Times New Roman"/>
          <w:b/>
          <w:sz w:val="20"/>
          <w:szCs w:val="22"/>
        </w:rPr>
        <w:t>REFERENCES</w:t>
      </w:r>
      <w:r w:rsidRPr="002B0D21">
        <w:rPr>
          <w:rFonts w:ascii="Times New Roman" w:hAnsi="Times New Roman"/>
          <w:sz w:val="18"/>
        </w:rPr>
        <w:t xml:space="preserve"> </w:t>
      </w:r>
      <w:r w:rsidRPr="002B0D21">
        <w:rPr>
          <w:rFonts w:ascii="Times New Roman" w:hAnsi="Times New Roman"/>
          <w:sz w:val="20"/>
        </w:rPr>
        <w:t>(one or two to be used for content validation and/or verifying evidence-based approach)</w:t>
      </w:r>
      <w:r w:rsidRPr="002B0D21">
        <w:rPr>
          <w:rFonts w:ascii="Times New Roman" w:hAnsi="Times New Roman"/>
          <w:b/>
          <w:sz w:val="20"/>
        </w:rPr>
        <w:t>:</w:t>
      </w:r>
      <w:r w:rsidRPr="002B0D21">
        <w:rPr>
          <w:rFonts w:ascii="Times New Roman" w:hAnsi="Times New Roman"/>
          <w:sz w:val="18"/>
          <w:u w:val="single"/>
        </w:rPr>
        <w:t xml:space="preserve"> </w:t>
      </w:r>
    </w:p>
    <w:p w:rsidR="006325B0" w:rsidRPr="002B0D21" w:rsidRDefault="006325B0" w:rsidP="006325B0">
      <w:pPr>
        <w:ind w:left="360" w:hanging="360"/>
        <w:jc w:val="both"/>
        <w:rPr>
          <w:rFonts w:ascii="Times New Roman" w:hAnsi="Times New Roman"/>
          <w:sz w:val="18"/>
        </w:rPr>
      </w:pPr>
    </w:p>
    <w:p w:rsidR="006325B0" w:rsidRPr="002B0D21" w:rsidRDefault="006325B0" w:rsidP="006325B0">
      <w:pPr>
        <w:ind w:left="360" w:hanging="360"/>
        <w:jc w:val="both"/>
        <w:rPr>
          <w:rFonts w:ascii="Times New Roman" w:hAnsi="Times New Roman"/>
          <w:sz w:val="18"/>
          <w:u w:val="single"/>
        </w:rPr>
      </w:pPr>
      <w:r w:rsidRPr="002B0D21">
        <w:rPr>
          <w:rFonts w:ascii="Times New Roman" w:hAnsi="Times New Roman"/>
          <w:sz w:val="18"/>
          <w:u w:val="single"/>
        </w:rPr>
        <w:t>1.</w:t>
      </w:r>
      <w:r w:rsidR="003E17E9" w:rsidRPr="003E17E9">
        <w:rPr>
          <w:rFonts w:ascii="Times New Roman" w:hAnsi="Times New Roman"/>
          <w:b/>
          <w:sz w:val="20"/>
          <w:szCs w:val="22"/>
        </w:rPr>
        <w:t xml:space="preserve"> </w:t>
      </w:r>
      <w:r w:rsidR="003E17E9">
        <w:rPr>
          <w:rFonts w:ascii="Times New Roman" w:hAnsi="Times New Roman"/>
          <w:b/>
          <w:sz w:val="20"/>
          <w:szCs w:val="22"/>
        </w:rPr>
        <w:t>__________________________________________________________________________________________________________</w:t>
      </w:r>
    </w:p>
    <w:p w:rsidR="007C6CAF" w:rsidRPr="007C6CAF" w:rsidRDefault="006325B0" w:rsidP="007C6CAF">
      <w:pPr>
        <w:ind w:left="360" w:hanging="360"/>
        <w:jc w:val="both"/>
        <w:rPr>
          <w:rFonts w:ascii="Times New Roman" w:hAnsi="Times New Roman"/>
          <w:b/>
          <w:sz w:val="18"/>
        </w:rPr>
      </w:pPr>
      <w:r w:rsidRPr="002B0D21">
        <w:rPr>
          <w:rFonts w:ascii="Times New Roman" w:hAnsi="Times New Roman"/>
          <w:sz w:val="18"/>
          <w:u w:val="single"/>
        </w:rPr>
        <w:t>2.</w:t>
      </w:r>
      <w:r w:rsidR="003E17E9" w:rsidRPr="003E17E9">
        <w:rPr>
          <w:rFonts w:ascii="Times New Roman" w:hAnsi="Times New Roman"/>
          <w:b/>
          <w:sz w:val="20"/>
          <w:szCs w:val="22"/>
        </w:rPr>
        <w:t xml:space="preserve"> </w:t>
      </w:r>
      <w:r w:rsidR="003E17E9">
        <w:rPr>
          <w:rFonts w:ascii="Times New Roman" w:hAnsi="Times New Roman"/>
          <w:b/>
          <w:sz w:val="20"/>
          <w:szCs w:val="22"/>
        </w:rPr>
        <w:t>__________________________________________________________________________________________________________</w:t>
      </w:r>
    </w:p>
    <w:p w:rsidR="00A10533" w:rsidRPr="000E4125" w:rsidRDefault="00A10533" w:rsidP="00142A14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0E4125">
        <w:rPr>
          <w:rFonts w:ascii="Times New Roman" w:hAnsi="Times New Roman"/>
          <w:sz w:val="22"/>
          <w:szCs w:val="22"/>
        </w:rPr>
        <w:t xml:space="preserve"> </w:t>
      </w:r>
    </w:p>
    <w:sectPr w:rsidR="00A10533" w:rsidRPr="000E4125" w:rsidSect="00231C28">
      <w:type w:val="continuous"/>
      <w:pgSz w:w="12240" w:h="15840" w:code="1"/>
      <w:pgMar w:top="288" w:right="432" w:bottom="288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57" w:rsidRDefault="00285C57">
      <w:r>
        <w:separator/>
      </w:r>
    </w:p>
  </w:endnote>
  <w:endnote w:type="continuationSeparator" w:id="0">
    <w:p w:rsidR="00285C57" w:rsidRDefault="002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57" w:rsidRDefault="00285C57">
      <w:r>
        <w:separator/>
      </w:r>
    </w:p>
  </w:footnote>
  <w:footnote w:type="continuationSeparator" w:id="0">
    <w:p w:rsidR="00285C57" w:rsidRDefault="002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0B"/>
    <w:multiLevelType w:val="hybridMultilevel"/>
    <w:tmpl w:val="68F0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581"/>
    <w:multiLevelType w:val="hybridMultilevel"/>
    <w:tmpl w:val="4C8277FC"/>
    <w:lvl w:ilvl="0" w:tplc="52121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F74"/>
    <w:multiLevelType w:val="hybridMultilevel"/>
    <w:tmpl w:val="70C4A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0DE"/>
    <w:multiLevelType w:val="hybridMultilevel"/>
    <w:tmpl w:val="FD7C0DB0"/>
    <w:lvl w:ilvl="0" w:tplc="5628D91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2A7"/>
    <w:multiLevelType w:val="hybridMultilevel"/>
    <w:tmpl w:val="62D60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3DF9"/>
    <w:multiLevelType w:val="hybridMultilevel"/>
    <w:tmpl w:val="9A1EDCF0"/>
    <w:lvl w:ilvl="0" w:tplc="BCA0F68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2477C"/>
    <w:multiLevelType w:val="hybridMultilevel"/>
    <w:tmpl w:val="220EC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AE35F2"/>
    <w:multiLevelType w:val="hybridMultilevel"/>
    <w:tmpl w:val="65FA936E"/>
    <w:lvl w:ilvl="0" w:tplc="6748D07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7757A"/>
    <w:multiLevelType w:val="hybridMultilevel"/>
    <w:tmpl w:val="6FC0B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F1F5C"/>
    <w:multiLevelType w:val="hybridMultilevel"/>
    <w:tmpl w:val="B8228CA2"/>
    <w:lvl w:ilvl="0" w:tplc="52121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55315"/>
    <w:multiLevelType w:val="hybridMultilevel"/>
    <w:tmpl w:val="5D1C7C20"/>
    <w:lvl w:ilvl="0" w:tplc="437A24C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6"/>
    <w:rsid w:val="00011908"/>
    <w:rsid w:val="00020F7E"/>
    <w:rsid w:val="00025F11"/>
    <w:rsid w:val="00045377"/>
    <w:rsid w:val="00053F48"/>
    <w:rsid w:val="00066236"/>
    <w:rsid w:val="000719AF"/>
    <w:rsid w:val="00073859"/>
    <w:rsid w:val="00073A12"/>
    <w:rsid w:val="00074DA9"/>
    <w:rsid w:val="00082842"/>
    <w:rsid w:val="00083171"/>
    <w:rsid w:val="0009703D"/>
    <w:rsid w:val="000A0075"/>
    <w:rsid w:val="000A14B1"/>
    <w:rsid w:val="000A17FD"/>
    <w:rsid w:val="000B357F"/>
    <w:rsid w:val="000C000F"/>
    <w:rsid w:val="000C273C"/>
    <w:rsid w:val="000C2C6B"/>
    <w:rsid w:val="000C53E7"/>
    <w:rsid w:val="000D32A7"/>
    <w:rsid w:val="000D64F3"/>
    <w:rsid w:val="000E4125"/>
    <w:rsid w:val="000F5EFC"/>
    <w:rsid w:val="000F74F5"/>
    <w:rsid w:val="0010711D"/>
    <w:rsid w:val="00117D9E"/>
    <w:rsid w:val="00125FD1"/>
    <w:rsid w:val="0012680E"/>
    <w:rsid w:val="00136D60"/>
    <w:rsid w:val="00136D73"/>
    <w:rsid w:val="00142A14"/>
    <w:rsid w:val="00146579"/>
    <w:rsid w:val="001527FF"/>
    <w:rsid w:val="0016388B"/>
    <w:rsid w:val="00163D07"/>
    <w:rsid w:val="00165094"/>
    <w:rsid w:val="001676C8"/>
    <w:rsid w:val="00171976"/>
    <w:rsid w:val="00175BB8"/>
    <w:rsid w:val="00193F5B"/>
    <w:rsid w:val="001A1872"/>
    <w:rsid w:val="001A6348"/>
    <w:rsid w:val="001D1683"/>
    <w:rsid w:val="00205D9C"/>
    <w:rsid w:val="00213DD5"/>
    <w:rsid w:val="0021427F"/>
    <w:rsid w:val="00231C28"/>
    <w:rsid w:val="00244F8C"/>
    <w:rsid w:val="0025069E"/>
    <w:rsid w:val="0025372E"/>
    <w:rsid w:val="0025419D"/>
    <w:rsid w:val="00261EFD"/>
    <w:rsid w:val="00285C57"/>
    <w:rsid w:val="00290067"/>
    <w:rsid w:val="00297113"/>
    <w:rsid w:val="002B0D21"/>
    <w:rsid w:val="002B10CE"/>
    <w:rsid w:val="002B43D4"/>
    <w:rsid w:val="002B4CBE"/>
    <w:rsid w:val="002C0986"/>
    <w:rsid w:val="002D5CCF"/>
    <w:rsid w:val="002E251B"/>
    <w:rsid w:val="0030748B"/>
    <w:rsid w:val="0031288F"/>
    <w:rsid w:val="0034066D"/>
    <w:rsid w:val="003424A9"/>
    <w:rsid w:val="00355867"/>
    <w:rsid w:val="00356947"/>
    <w:rsid w:val="00383F5B"/>
    <w:rsid w:val="00390B5D"/>
    <w:rsid w:val="00395B5B"/>
    <w:rsid w:val="003A2BFA"/>
    <w:rsid w:val="003A4022"/>
    <w:rsid w:val="003B0997"/>
    <w:rsid w:val="003B362B"/>
    <w:rsid w:val="003B5FB6"/>
    <w:rsid w:val="003C48CC"/>
    <w:rsid w:val="003D3C57"/>
    <w:rsid w:val="003E17E9"/>
    <w:rsid w:val="004027F6"/>
    <w:rsid w:val="00413655"/>
    <w:rsid w:val="00420DCA"/>
    <w:rsid w:val="0045426C"/>
    <w:rsid w:val="00483111"/>
    <w:rsid w:val="00494705"/>
    <w:rsid w:val="004A4591"/>
    <w:rsid w:val="004B1D35"/>
    <w:rsid w:val="004B35BC"/>
    <w:rsid w:val="00501E4E"/>
    <w:rsid w:val="00502669"/>
    <w:rsid w:val="005102EF"/>
    <w:rsid w:val="00510BA1"/>
    <w:rsid w:val="00512E21"/>
    <w:rsid w:val="0051438F"/>
    <w:rsid w:val="00521FBF"/>
    <w:rsid w:val="005351CF"/>
    <w:rsid w:val="00556841"/>
    <w:rsid w:val="00557F93"/>
    <w:rsid w:val="00561633"/>
    <w:rsid w:val="005760BA"/>
    <w:rsid w:val="00586D9B"/>
    <w:rsid w:val="00593068"/>
    <w:rsid w:val="00596597"/>
    <w:rsid w:val="005A4B9D"/>
    <w:rsid w:val="005B2E8C"/>
    <w:rsid w:val="005B52E7"/>
    <w:rsid w:val="005C44C5"/>
    <w:rsid w:val="005E29E4"/>
    <w:rsid w:val="005F19C2"/>
    <w:rsid w:val="005F403B"/>
    <w:rsid w:val="005F4C6C"/>
    <w:rsid w:val="005F68D5"/>
    <w:rsid w:val="00615AB9"/>
    <w:rsid w:val="00616043"/>
    <w:rsid w:val="00617AA1"/>
    <w:rsid w:val="006325B0"/>
    <w:rsid w:val="006351C7"/>
    <w:rsid w:val="00652FD2"/>
    <w:rsid w:val="0065323C"/>
    <w:rsid w:val="00662BF7"/>
    <w:rsid w:val="006653BB"/>
    <w:rsid w:val="00667EE1"/>
    <w:rsid w:val="00685F91"/>
    <w:rsid w:val="00686FCF"/>
    <w:rsid w:val="00690E3C"/>
    <w:rsid w:val="00691418"/>
    <w:rsid w:val="006915FF"/>
    <w:rsid w:val="00696F09"/>
    <w:rsid w:val="006A0142"/>
    <w:rsid w:val="006A5C58"/>
    <w:rsid w:val="006C4B63"/>
    <w:rsid w:val="006C5D5D"/>
    <w:rsid w:val="006C6911"/>
    <w:rsid w:val="00706FB1"/>
    <w:rsid w:val="00731B8E"/>
    <w:rsid w:val="00740C65"/>
    <w:rsid w:val="0074684C"/>
    <w:rsid w:val="00756AF1"/>
    <w:rsid w:val="007659FE"/>
    <w:rsid w:val="00770BCA"/>
    <w:rsid w:val="0077520B"/>
    <w:rsid w:val="00775A42"/>
    <w:rsid w:val="0077672F"/>
    <w:rsid w:val="00787423"/>
    <w:rsid w:val="00795465"/>
    <w:rsid w:val="007A026A"/>
    <w:rsid w:val="007A4074"/>
    <w:rsid w:val="007A68A3"/>
    <w:rsid w:val="007B0CAA"/>
    <w:rsid w:val="007C06F6"/>
    <w:rsid w:val="007C0954"/>
    <w:rsid w:val="007C6CAF"/>
    <w:rsid w:val="007D2D9F"/>
    <w:rsid w:val="007E2FDA"/>
    <w:rsid w:val="007F4090"/>
    <w:rsid w:val="0080578E"/>
    <w:rsid w:val="00822BF4"/>
    <w:rsid w:val="00830090"/>
    <w:rsid w:val="008308AF"/>
    <w:rsid w:val="00831612"/>
    <w:rsid w:val="00835E2F"/>
    <w:rsid w:val="00837406"/>
    <w:rsid w:val="00851124"/>
    <w:rsid w:val="00863E84"/>
    <w:rsid w:val="00877B32"/>
    <w:rsid w:val="008900A5"/>
    <w:rsid w:val="00892950"/>
    <w:rsid w:val="008A0C7D"/>
    <w:rsid w:val="008A1112"/>
    <w:rsid w:val="008A243F"/>
    <w:rsid w:val="008B3563"/>
    <w:rsid w:val="008D0536"/>
    <w:rsid w:val="008D50B3"/>
    <w:rsid w:val="008D56F8"/>
    <w:rsid w:val="008E0446"/>
    <w:rsid w:val="008E04EB"/>
    <w:rsid w:val="008E34F8"/>
    <w:rsid w:val="008E35D8"/>
    <w:rsid w:val="008F74A5"/>
    <w:rsid w:val="00903A90"/>
    <w:rsid w:val="00913E6D"/>
    <w:rsid w:val="009179A6"/>
    <w:rsid w:val="0092224C"/>
    <w:rsid w:val="00932196"/>
    <w:rsid w:val="009352F8"/>
    <w:rsid w:val="009470C3"/>
    <w:rsid w:val="00954EC3"/>
    <w:rsid w:val="00957919"/>
    <w:rsid w:val="00964633"/>
    <w:rsid w:val="0096598C"/>
    <w:rsid w:val="00974E91"/>
    <w:rsid w:val="00976A71"/>
    <w:rsid w:val="009A503E"/>
    <w:rsid w:val="009B54FD"/>
    <w:rsid w:val="009E341A"/>
    <w:rsid w:val="00A0463B"/>
    <w:rsid w:val="00A10533"/>
    <w:rsid w:val="00A13C9F"/>
    <w:rsid w:val="00A2309E"/>
    <w:rsid w:val="00A25428"/>
    <w:rsid w:val="00A43167"/>
    <w:rsid w:val="00A632F4"/>
    <w:rsid w:val="00A762C7"/>
    <w:rsid w:val="00AA2A88"/>
    <w:rsid w:val="00AA584B"/>
    <w:rsid w:val="00AA66D7"/>
    <w:rsid w:val="00AB28D7"/>
    <w:rsid w:val="00AB2FE8"/>
    <w:rsid w:val="00AB6772"/>
    <w:rsid w:val="00AC521C"/>
    <w:rsid w:val="00AC7DEC"/>
    <w:rsid w:val="00AD5E56"/>
    <w:rsid w:val="00AD7758"/>
    <w:rsid w:val="00AE15BB"/>
    <w:rsid w:val="00AE2519"/>
    <w:rsid w:val="00AE300F"/>
    <w:rsid w:val="00AF429F"/>
    <w:rsid w:val="00AF7DEB"/>
    <w:rsid w:val="00AF7ED7"/>
    <w:rsid w:val="00B00D9C"/>
    <w:rsid w:val="00B0190E"/>
    <w:rsid w:val="00B07BD0"/>
    <w:rsid w:val="00B465FC"/>
    <w:rsid w:val="00B46D2E"/>
    <w:rsid w:val="00B85A63"/>
    <w:rsid w:val="00B86F2D"/>
    <w:rsid w:val="00B97F02"/>
    <w:rsid w:val="00BA3E72"/>
    <w:rsid w:val="00BA6AF4"/>
    <w:rsid w:val="00BB6C8E"/>
    <w:rsid w:val="00BD7E07"/>
    <w:rsid w:val="00BE4F3B"/>
    <w:rsid w:val="00BF4FFC"/>
    <w:rsid w:val="00C040CA"/>
    <w:rsid w:val="00C1290B"/>
    <w:rsid w:val="00C270BA"/>
    <w:rsid w:val="00C43B24"/>
    <w:rsid w:val="00C44DD5"/>
    <w:rsid w:val="00C76C05"/>
    <w:rsid w:val="00C76C96"/>
    <w:rsid w:val="00C77F0E"/>
    <w:rsid w:val="00C80316"/>
    <w:rsid w:val="00C85929"/>
    <w:rsid w:val="00CA0A81"/>
    <w:rsid w:val="00CA3B5C"/>
    <w:rsid w:val="00CA3DC0"/>
    <w:rsid w:val="00CA4A94"/>
    <w:rsid w:val="00CC4474"/>
    <w:rsid w:val="00D00358"/>
    <w:rsid w:val="00D054BE"/>
    <w:rsid w:val="00D05B63"/>
    <w:rsid w:val="00D11CFA"/>
    <w:rsid w:val="00D13204"/>
    <w:rsid w:val="00D231D0"/>
    <w:rsid w:val="00D26DA7"/>
    <w:rsid w:val="00D629DF"/>
    <w:rsid w:val="00D63333"/>
    <w:rsid w:val="00D75DC7"/>
    <w:rsid w:val="00D86E0E"/>
    <w:rsid w:val="00DB1436"/>
    <w:rsid w:val="00DC13B3"/>
    <w:rsid w:val="00DC16EC"/>
    <w:rsid w:val="00DC26C5"/>
    <w:rsid w:val="00DD1F5E"/>
    <w:rsid w:val="00DD3C8F"/>
    <w:rsid w:val="00DD6E89"/>
    <w:rsid w:val="00DE1F8D"/>
    <w:rsid w:val="00DF1666"/>
    <w:rsid w:val="00DF3089"/>
    <w:rsid w:val="00DF31E5"/>
    <w:rsid w:val="00E041B1"/>
    <w:rsid w:val="00E07705"/>
    <w:rsid w:val="00E16761"/>
    <w:rsid w:val="00E2051D"/>
    <w:rsid w:val="00E23751"/>
    <w:rsid w:val="00E24B75"/>
    <w:rsid w:val="00E3625A"/>
    <w:rsid w:val="00E4253E"/>
    <w:rsid w:val="00E50124"/>
    <w:rsid w:val="00E60731"/>
    <w:rsid w:val="00E63501"/>
    <w:rsid w:val="00E6464C"/>
    <w:rsid w:val="00E73104"/>
    <w:rsid w:val="00E81C18"/>
    <w:rsid w:val="00E8302F"/>
    <w:rsid w:val="00E869AA"/>
    <w:rsid w:val="00E91619"/>
    <w:rsid w:val="00EA2ADC"/>
    <w:rsid w:val="00EB3934"/>
    <w:rsid w:val="00EB76FA"/>
    <w:rsid w:val="00EC7993"/>
    <w:rsid w:val="00EC79CE"/>
    <w:rsid w:val="00ED5E03"/>
    <w:rsid w:val="00ED6FB1"/>
    <w:rsid w:val="00F255F3"/>
    <w:rsid w:val="00F34BB7"/>
    <w:rsid w:val="00F56622"/>
    <w:rsid w:val="00F5778C"/>
    <w:rsid w:val="00F613C5"/>
    <w:rsid w:val="00F80527"/>
    <w:rsid w:val="00F9375A"/>
    <w:rsid w:val="00F9405C"/>
    <w:rsid w:val="00FA4C56"/>
    <w:rsid w:val="00FA7D9C"/>
    <w:rsid w:val="00FB4AA3"/>
    <w:rsid w:val="00FC7F48"/>
    <w:rsid w:val="00FE37EC"/>
    <w:rsid w:val="00FF2E2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D78A3"/>
  <w15:chartTrackingRefBased/>
  <w15:docId w15:val="{CF1D3564-B2A0-477A-8908-53B4B41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18"/>
    <w:rPr>
      <w:rFonts w:ascii="CG Times (WN)" w:hAnsi="CG Time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7406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table" w:styleId="TableGrid">
    <w:name w:val="Table Grid"/>
    <w:basedOn w:val="TableNormal"/>
    <w:rsid w:val="008374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4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90B"/>
    <w:pPr>
      <w:tabs>
        <w:tab w:val="center" w:pos="4320"/>
        <w:tab w:val="right" w:pos="8640"/>
      </w:tabs>
    </w:pPr>
    <w:rPr>
      <w:sz w:val="12"/>
      <w:szCs w:val="12"/>
      <w:lang w:val="x-none" w:eastAsia="x-none"/>
    </w:rPr>
  </w:style>
  <w:style w:type="paragraph" w:styleId="BalloonText">
    <w:name w:val="Balloon Text"/>
    <w:basedOn w:val="Normal"/>
    <w:semiHidden/>
    <w:rsid w:val="00C76C96"/>
    <w:rPr>
      <w:rFonts w:ascii="Tahoma" w:hAnsi="Tahoma" w:cs="Tahoma"/>
      <w:sz w:val="16"/>
      <w:szCs w:val="16"/>
    </w:rPr>
  </w:style>
  <w:style w:type="character" w:styleId="Hyperlink">
    <w:name w:val="Hyperlink"/>
    <w:rsid w:val="00A1053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1290B"/>
    <w:rPr>
      <w:rFonts w:ascii="CG Times (WN)" w:hAnsi="CG Times (WN)"/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1D1683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kern w:val="28"/>
      <w:sz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D1683"/>
    <w:rPr>
      <w:rFonts w:ascii="Courier New" w:hAnsi="Courier New"/>
      <w:kern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C2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OR PRINT CLEARLY</vt:lpstr>
    </vt:vector>
  </TitlesOfParts>
  <Company>University of Rochester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OR PRINT CLEARLY</dc:title>
  <dc:subject/>
  <dc:creator>Wright, Jessica L</dc:creator>
  <cp:keywords/>
  <cp:lastModifiedBy>Crowe, Steven</cp:lastModifiedBy>
  <cp:revision>3</cp:revision>
  <cp:lastPrinted>2014-03-06T16:22:00Z</cp:lastPrinted>
  <dcterms:created xsi:type="dcterms:W3CDTF">2018-10-01T14:51:00Z</dcterms:created>
  <dcterms:modified xsi:type="dcterms:W3CDTF">2018-10-01T15:04:00Z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1810260189</vt:i4>
  </property>
  <property fmtid="{D5CDD505-2E9C-101B-9397-08002B2CF9AE}" pid="3" name="_NewReviewCycle">
    <vt:lpwstr/>
  </property>
  <property fmtid="{D5CDD505-2E9C-101B-9397-08002B2CF9AE}" pid="4" name="_EmailSubject">
    <vt:lpwstr>sign-in sheet</vt:lpwstr>
  </property>
  <property fmtid="{D5CDD505-2E9C-101B-9397-08002B2CF9AE}" pid="5" name="_AuthorEmail">
    <vt:lpwstr>cbosinski@chsbuffalo.org</vt:lpwstr>
  </property>
  <property fmtid="{D5CDD505-2E9C-101B-9397-08002B2CF9AE}" pid="6" name="_AuthorEmailDisplayName">
    <vt:lpwstr>Bosinski, Cindy</vt:lpwstr>
  </property>
  <property fmtid="{D5CDD505-2E9C-101B-9397-08002B2CF9AE}" pid="7" name="_ReviewingToolsShownOnce">
    <vt:lpwstr/>
  </property>
</Properties>
</file>