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F4" w:rsidRDefault="00BE59F4" w:rsidP="00BE59F4">
      <w:pPr>
        <w:spacing w:line="480" w:lineRule="auto"/>
        <w:ind w:left="1000"/>
        <w:rPr>
          <w:rFonts w:ascii="Times New Roman" w:eastAsia="Times New Roman" w:hAnsi="Times New Roman"/>
          <w:b/>
          <w:sz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4"/>
        </w:rPr>
        <w:t>University at Buffalo Graduate Medical Education Presentation Evaluation Rubric</w:t>
      </w:r>
    </w:p>
    <w:p w:rsidR="00BE59F4" w:rsidRDefault="00BE59F4" w:rsidP="00BE59F4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BE59F4" w:rsidRDefault="00BE59F4" w:rsidP="00BE59F4">
      <w:pPr>
        <w:spacing w:line="0" w:lineRule="atLeast"/>
        <w:ind w:left="1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Presenter Name______________________ Presentation Date ___________Topic _________________________</w:t>
      </w:r>
    </w:p>
    <w:p w:rsidR="00BE59F4" w:rsidRDefault="00BE59F4" w:rsidP="00BE59F4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BE59F4" w:rsidRDefault="00BE59F4" w:rsidP="00BE59F4">
      <w:pPr>
        <w:spacing w:line="276" w:lineRule="auto"/>
        <w:ind w:left="820" w:right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Directions: </w:t>
      </w:r>
      <w:r>
        <w:rPr>
          <w:rFonts w:ascii="Times New Roman" w:eastAsia="Times New Roman" w:hAnsi="Times New Roman"/>
        </w:rPr>
        <w:t>The purpose of this scoring rubric is to provide presenters with helpful, constructive feedback for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professional development. Check the box below the description that most closely matches your observation.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n competency "/>
      </w:tblPr>
      <w:tblGrid>
        <w:gridCol w:w="2158"/>
        <w:gridCol w:w="2158"/>
        <w:gridCol w:w="2158"/>
        <w:gridCol w:w="2158"/>
        <w:gridCol w:w="2158"/>
      </w:tblGrid>
      <w:tr w:rsidR="00BE59F4" w:rsidTr="003D2F3D">
        <w:trPr>
          <w:tblHeader/>
        </w:trPr>
        <w:tc>
          <w:tcPr>
            <w:tcW w:w="2158" w:type="dxa"/>
            <w:vAlign w:val="center"/>
          </w:tcPr>
          <w:p w:rsidR="00BE59F4" w:rsidRDefault="00BE59F4" w:rsidP="003D2F3D">
            <w:pPr>
              <w:jc w:val="center"/>
            </w:pPr>
            <w:r w:rsidRPr="00BE59F4">
              <w:rPr>
                <w:rFonts w:ascii="Arial" w:hAnsi="Arial"/>
                <w:b/>
              </w:rPr>
              <w:t>Competency</w:t>
            </w:r>
            <w:r>
              <w:br/>
            </w:r>
            <w:r>
              <w:rPr>
                <w:rFonts w:ascii="Wingdings" w:eastAsia="Wingdings" w:hAnsi="Wingdings"/>
                <w:b/>
                <w:sz w:val="40"/>
              </w:rPr>
              <w:t></w:t>
            </w:r>
          </w:p>
        </w:tc>
        <w:tc>
          <w:tcPr>
            <w:tcW w:w="2158" w:type="dxa"/>
          </w:tcPr>
          <w:p w:rsidR="00BE59F4" w:rsidRPr="00BE59F4" w:rsidRDefault="00BE59F4" w:rsidP="00BE59F4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Beginning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1</w:t>
            </w:r>
          </w:p>
        </w:tc>
        <w:tc>
          <w:tcPr>
            <w:tcW w:w="2158" w:type="dxa"/>
          </w:tcPr>
          <w:p w:rsidR="00BE59F4" w:rsidRPr="00BE59F4" w:rsidRDefault="00BE59F4" w:rsidP="00BE59F4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Developing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2</w:t>
            </w:r>
          </w:p>
        </w:tc>
        <w:tc>
          <w:tcPr>
            <w:tcW w:w="2158" w:type="dxa"/>
          </w:tcPr>
          <w:p w:rsidR="00BE59F4" w:rsidRPr="00BE59F4" w:rsidRDefault="00BE59F4" w:rsidP="00BE59F4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Accomplished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  <w:tc>
          <w:tcPr>
            <w:tcW w:w="2158" w:type="dxa"/>
          </w:tcPr>
          <w:p w:rsidR="00BE59F4" w:rsidRPr="00BE59F4" w:rsidRDefault="00BE59F4" w:rsidP="00BE59F4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Exemplary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4</w:t>
            </w:r>
          </w:p>
        </w:tc>
      </w:tr>
      <w:tr w:rsidR="00BE59F4" w:rsidTr="003D2F3D">
        <w:tc>
          <w:tcPr>
            <w:tcW w:w="2158" w:type="dxa"/>
            <w:vAlign w:val="center"/>
          </w:tcPr>
          <w:p w:rsidR="00BE59F4" w:rsidRDefault="00BE59F4" w:rsidP="003D2F3D">
            <w:pPr>
              <w:jc w:val="center"/>
            </w:pPr>
            <w:r w:rsidRPr="00BE59F4">
              <w:rPr>
                <w:rFonts w:ascii="Arial" w:hAnsi="Arial"/>
                <w:b/>
              </w:rPr>
              <w:t>Medical</w:t>
            </w:r>
            <w:r>
              <w:t xml:space="preserve"> </w:t>
            </w:r>
            <w:r w:rsidRPr="00BE59F4">
              <w:rPr>
                <w:rFonts w:ascii="Arial" w:hAnsi="Arial"/>
                <w:b/>
              </w:rPr>
              <w:t>Knowledge</w:t>
            </w:r>
            <w:r>
              <w:br/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  <w:r>
              <w:t xml:space="preserve">   </w:t>
            </w:r>
            <w:r w:rsidRPr="00BE59F4">
              <w:rPr>
                <w:rFonts w:ascii="Arial" w:hAnsi="Arial"/>
                <w:b/>
              </w:rPr>
              <w:t>Check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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</w:p>
        </w:tc>
        <w:tc>
          <w:tcPr>
            <w:tcW w:w="2158" w:type="dxa"/>
          </w:tcPr>
          <w:p w:rsidR="00BE59F4" w:rsidRDefault="00BE59F4">
            <w:r>
              <w:t>Presentation exhibited significant errors or omissions in medical facts.</w:t>
            </w:r>
          </w:p>
        </w:tc>
        <w:tc>
          <w:tcPr>
            <w:tcW w:w="2158" w:type="dxa"/>
          </w:tcPr>
          <w:p w:rsidR="00BE59F4" w:rsidRDefault="00BE59F4" w:rsidP="00BE59F4">
            <w:r>
              <w:t>Some errors in medical knowledge were apparent, some pertinent concepts were not included.</w:t>
            </w:r>
          </w:p>
          <w:p w:rsidR="00BE59F4" w:rsidRDefault="00BE59F4"/>
        </w:tc>
        <w:tc>
          <w:tcPr>
            <w:tcW w:w="2158" w:type="dxa"/>
          </w:tcPr>
          <w:p w:rsidR="00BE59F4" w:rsidRDefault="00BE59F4" w:rsidP="00BE59F4">
            <w:r>
              <w:t>The important medical</w:t>
            </w:r>
          </w:p>
          <w:p w:rsidR="00BE59F4" w:rsidRDefault="00BE59F4" w:rsidP="00BE59F4">
            <w:r>
              <w:t>issues (both superficial</w:t>
            </w:r>
          </w:p>
          <w:p w:rsidR="00BE59F4" w:rsidRDefault="00BE59F4" w:rsidP="00BE59F4">
            <w:r>
              <w:t xml:space="preserve">and complex) were identified and correctly </w:t>
            </w:r>
          </w:p>
          <w:p w:rsidR="00BE59F4" w:rsidRDefault="00BE59F4" w:rsidP="00BE59F4">
            <w:r>
              <w:t>explained in the presentation.</w:t>
            </w:r>
          </w:p>
        </w:tc>
        <w:tc>
          <w:tcPr>
            <w:tcW w:w="2158" w:type="dxa"/>
          </w:tcPr>
          <w:p w:rsidR="00BE59F4" w:rsidRDefault="00BE59F4" w:rsidP="00BE59F4">
            <w:r>
              <w:t>Superficial and complex</w:t>
            </w:r>
          </w:p>
          <w:p w:rsidR="00BE59F4" w:rsidRDefault="00BE59F4" w:rsidP="00BE59F4">
            <w:r>
              <w:t>issues were identified</w:t>
            </w:r>
          </w:p>
          <w:p w:rsidR="00BE59F4" w:rsidRDefault="00BE59F4" w:rsidP="00BE59F4">
            <w:r>
              <w:t>and subtle nuances of</w:t>
            </w:r>
          </w:p>
          <w:p w:rsidR="00BE59F4" w:rsidRDefault="00BE59F4" w:rsidP="00BE59F4">
            <w:r>
              <w:t>the medical issues were explained insightfully.</w:t>
            </w:r>
          </w:p>
        </w:tc>
      </w:tr>
      <w:tr w:rsidR="00BE59F4" w:rsidTr="003D2F3D">
        <w:tc>
          <w:tcPr>
            <w:tcW w:w="2158" w:type="dxa"/>
            <w:vAlign w:val="center"/>
          </w:tcPr>
          <w:p w:rsidR="00BE59F4" w:rsidRDefault="00BE59F4" w:rsidP="003D2F3D">
            <w:pPr>
              <w:jc w:val="center"/>
            </w:pPr>
            <w:r w:rsidRPr="00BE59F4">
              <w:rPr>
                <w:rFonts w:ascii="Arial" w:hAnsi="Arial"/>
                <w:b/>
              </w:rPr>
              <w:t>Communication</w:t>
            </w:r>
            <w:r>
              <w:t xml:space="preserve"> </w:t>
            </w:r>
            <w:r w:rsidRPr="00BE59F4">
              <w:rPr>
                <w:rFonts w:ascii="Arial" w:hAnsi="Arial"/>
                <w:b/>
              </w:rPr>
              <w:t>Skills</w:t>
            </w:r>
            <w:r>
              <w:br/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  <w:r>
              <w:t xml:space="preserve">   </w:t>
            </w:r>
            <w:r w:rsidRPr="00BE59F4">
              <w:rPr>
                <w:rFonts w:ascii="Arial" w:hAnsi="Arial"/>
                <w:b/>
              </w:rPr>
              <w:t>Check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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</w:p>
        </w:tc>
        <w:tc>
          <w:tcPr>
            <w:tcW w:w="2158" w:type="dxa"/>
          </w:tcPr>
          <w:p w:rsidR="00BE59F4" w:rsidRDefault="00BE59F4" w:rsidP="00BE59F4">
            <w:r>
              <w:t>Presenter was difficult</w:t>
            </w:r>
          </w:p>
          <w:p w:rsidR="00BE59F4" w:rsidRDefault="00BE59F4" w:rsidP="00BE59F4">
            <w:r>
              <w:t>for learners to</w:t>
            </w:r>
          </w:p>
          <w:p w:rsidR="00BE59F4" w:rsidRDefault="00BE59F4" w:rsidP="00BE59F4">
            <w:r>
              <w:t>understand, language</w:t>
            </w:r>
          </w:p>
          <w:p w:rsidR="00BE59F4" w:rsidRDefault="00BE59F4" w:rsidP="00BE59F4">
            <w:r>
              <w:t>was unclear or</w:t>
            </w:r>
          </w:p>
          <w:p w:rsidR="00BE59F4" w:rsidRDefault="00BE59F4" w:rsidP="00BE59F4">
            <w:r>
              <w:t>inappropriate, non-</w:t>
            </w:r>
          </w:p>
          <w:p w:rsidR="00BE59F4" w:rsidRDefault="00BE59F4" w:rsidP="00BE59F4">
            <w:r>
              <w:t xml:space="preserve">verbal behaviors were </w:t>
            </w:r>
          </w:p>
          <w:p w:rsidR="00BE59F4" w:rsidRDefault="00BE59F4" w:rsidP="00BE59F4">
            <w:r>
              <w:t>distracting or unprofessional.</w:t>
            </w:r>
          </w:p>
        </w:tc>
        <w:tc>
          <w:tcPr>
            <w:tcW w:w="2158" w:type="dxa"/>
          </w:tcPr>
          <w:p w:rsidR="00BE59F4" w:rsidRDefault="00BE59F4" w:rsidP="00BE59F4">
            <w:r>
              <w:t>Appeared to make a</w:t>
            </w:r>
          </w:p>
          <w:p w:rsidR="00BE59F4" w:rsidRDefault="00BE59F4" w:rsidP="00BE59F4">
            <w:r>
              <w:t>conscious effort to</w:t>
            </w:r>
          </w:p>
          <w:p w:rsidR="00BE59F4" w:rsidRDefault="00BE59F4" w:rsidP="00BE59F4">
            <w:r>
              <w:t>engage learners, but</w:t>
            </w:r>
          </w:p>
          <w:p w:rsidR="00BE59F4" w:rsidRDefault="00BE59F4" w:rsidP="00BE59F4">
            <w:r>
              <w:t>there were still</w:t>
            </w:r>
          </w:p>
          <w:p w:rsidR="00BE59F4" w:rsidRDefault="00BE59F4" w:rsidP="00BE59F4">
            <w:r>
              <w:t>distracting or</w:t>
            </w:r>
          </w:p>
          <w:p w:rsidR="00BE59F4" w:rsidRDefault="00BE59F4" w:rsidP="00BE59F4">
            <w:r>
              <w:t>unprofessional elements.</w:t>
            </w:r>
          </w:p>
        </w:tc>
        <w:tc>
          <w:tcPr>
            <w:tcW w:w="2158" w:type="dxa"/>
          </w:tcPr>
          <w:p w:rsidR="00BE59F4" w:rsidRDefault="00BE59F4" w:rsidP="00BE59F4">
            <w:r>
              <w:t>Presenter used clear</w:t>
            </w:r>
          </w:p>
          <w:p w:rsidR="00BE59F4" w:rsidRDefault="00BE59F4" w:rsidP="00BE59F4">
            <w:r>
              <w:t>speech,</w:t>
            </w:r>
          </w:p>
          <w:p w:rsidR="00BE59F4" w:rsidRDefault="00BE59F4" w:rsidP="00BE59F4">
            <w:r>
              <w:t>understandable</w:t>
            </w:r>
          </w:p>
          <w:p w:rsidR="00BE59F4" w:rsidRDefault="00BE59F4" w:rsidP="00BE59F4">
            <w:r>
              <w:t>language and a</w:t>
            </w:r>
          </w:p>
          <w:p w:rsidR="00BE59F4" w:rsidRDefault="00BE59F4" w:rsidP="00BE59F4">
            <w:r>
              <w:t>professional delivery</w:t>
            </w:r>
          </w:p>
          <w:p w:rsidR="00BE59F4" w:rsidRDefault="00BE59F4" w:rsidP="00BE59F4">
            <w:r>
              <w:t xml:space="preserve">style. Learners were </w:t>
            </w:r>
          </w:p>
          <w:p w:rsidR="00BE59F4" w:rsidRDefault="00BE59F4" w:rsidP="00BE59F4">
            <w:r>
              <w:t>clearly interested and engaged.</w:t>
            </w:r>
          </w:p>
        </w:tc>
        <w:tc>
          <w:tcPr>
            <w:tcW w:w="2158" w:type="dxa"/>
          </w:tcPr>
          <w:p w:rsidR="00BE59F4" w:rsidRDefault="00BE59F4" w:rsidP="00BE59F4">
            <w:r>
              <w:t>This presenter</w:t>
            </w:r>
          </w:p>
          <w:p w:rsidR="00BE59F4" w:rsidRDefault="00BE59F4" w:rsidP="00BE59F4">
            <w:r>
              <w:t>displayed an</w:t>
            </w:r>
          </w:p>
          <w:p w:rsidR="00BE59F4" w:rsidRDefault="00BE59F4" w:rsidP="00BE59F4">
            <w:r>
              <w:t>exceptional level of</w:t>
            </w:r>
          </w:p>
          <w:p w:rsidR="00BE59F4" w:rsidRDefault="00BE59F4" w:rsidP="00BE59F4">
            <w:r>
              <w:t>communication skills</w:t>
            </w:r>
          </w:p>
          <w:p w:rsidR="00BE59F4" w:rsidRDefault="00BE59F4" w:rsidP="00BE59F4">
            <w:r>
              <w:t>and near flawless</w:t>
            </w:r>
          </w:p>
          <w:p w:rsidR="00BE59F4" w:rsidRDefault="00BE59F4" w:rsidP="00BE59F4">
            <w:r>
              <w:t>delivery. An effort which sets a benchmark for quality.</w:t>
            </w:r>
          </w:p>
          <w:p w:rsidR="00BE59F4" w:rsidRDefault="00BE59F4" w:rsidP="00BE59F4">
            <w:r>
              <w:t>Learners were at the</w:t>
            </w:r>
          </w:p>
          <w:p w:rsidR="00BE59F4" w:rsidRDefault="00BE59F4" w:rsidP="00BE59F4">
            <w:r>
              <w:t>highest level of interest</w:t>
            </w:r>
          </w:p>
          <w:p w:rsidR="00BE59F4" w:rsidRDefault="00BE59F4" w:rsidP="00BE59F4">
            <w:r>
              <w:t>and engagement.</w:t>
            </w:r>
          </w:p>
        </w:tc>
      </w:tr>
      <w:tr w:rsidR="00BE59F4" w:rsidTr="003D2F3D">
        <w:tc>
          <w:tcPr>
            <w:tcW w:w="2158" w:type="dxa"/>
            <w:vAlign w:val="center"/>
          </w:tcPr>
          <w:p w:rsidR="00BE59F4" w:rsidRDefault="00BE59F4" w:rsidP="003D2F3D">
            <w:pPr>
              <w:jc w:val="center"/>
            </w:pPr>
            <w:r w:rsidRPr="00BE59F4">
              <w:rPr>
                <w:rFonts w:ascii="Arial" w:hAnsi="Arial"/>
                <w:b/>
              </w:rPr>
              <w:t>Use</w:t>
            </w:r>
            <w:r>
              <w:t xml:space="preserve"> </w:t>
            </w:r>
            <w:r w:rsidRPr="00BE59F4">
              <w:rPr>
                <w:rFonts w:ascii="Arial" w:hAnsi="Arial"/>
                <w:b/>
              </w:rPr>
              <w:t>of</w:t>
            </w:r>
            <w:r>
              <w:t xml:space="preserve"> </w:t>
            </w:r>
            <w:r w:rsidRPr="00BE59F4">
              <w:rPr>
                <w:rFonts w:ascii="Arial" w:hAnsi="Arial"/>
                <w:b/>
              </w:rPr>
              <w:t>Appropriate</w:t>
            </w:r>
            <w:r>
              <w:t xml:space="preserve"> </w:t>
            </w:r>
            <w:r w:rsidRPr="00BE59F4">
              <w:rPr>
                <w:rFonts w:ascii="Arial" w:hAnsi="Arial"/>
                <w:b/>
              </w:rPr>
              <w:t>Supporting</w:t>
            </w:r>
            <w:r>
              <w:t xml:space="preserve"> </w:t>
            </w:r>
            <w:r>
              <w:rPr>
                <w:rFonts w:ascii="Arial" w:hAnsi="Arial"/>
                <w:b/>
              </w:rPr>
              <w:t>Materi</w:t>
            </w:r>
            <w:r w:rsidRPr="00BE59F4">
              <w:rPr>
                <w:rFonts w:ascii="Arial" w:hAnsi="Arial"/>
                <w:b/>
              </w:rPr>
              <w:t>als</w:t>
            </w:r>
            <w:r>
              <w:br/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  <w:r>
              <w:t xml:space="preserve">   </w:t>
            </w:r>
            <w:r w:rsidRPr="00BE59F4">
              <w:rPr>
                <w:rFonts w:ascii="Arial" w:hAnsi="Arial"/>
                <w:b/>
              </w:rPr>
              <w:t>Check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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</w:p>
        </w:tc>
        <w:tc>
          <w:tcPr>
            <w:tcW w:w="2158" w:type="dxa"/>
          </w:tcPr>
          <w:p w:rsidR="00BE59F4" w:rsidRDefault="00BE59F4" w:rsidP="00BE59F4">
            <w:r>
              <w:t>No appropriate</w:t>
            </w:r>
          </w:p>
          <w:p w:rsidR="00BE59F4" w:rsidRDefault="00BE59F4" w:rsidP="00BE59F4">
            <w:r>
              <w:t>handouts or visual</w:t>
            </w:r>
          </w:p>
          <w:p w:rsidR="00BE59F4" w:rsidRDefault="00BE59F4" w:rsidP="00BE59F4">
            <w:r>
              <w:t>aides were used.</w:t>
            </w:r>
          </w:p>
          <w:p w:rsidR="00BE59F4" w:rsidRDefault="00BE59F4" w:rsidP="00BE59F4">
            <w:r>
              <w:t>Learners were left</w:t>
            </w:r>
          </w:p>
          <w:p w:rsidR="00BE59F4" w:rsidRDefault="00BE59F4" w:rsidP="00BE59F4">
            <w:r>
              <w:t xml:space="preserve">confused and ill-prepared to apply this </w:t>
            </w:r>
          </w:p>
          <w:p w:rsidR="00BE59F4" w:rsidRDefault="00BE59F4" w:rsidP="00BE59F4">
            <w:r>
              <w:t>material.</w:t>
            </w:r>
          </w:p>
          <w:p w:rsidR="00BE59F4" w:rsidRDefault="00BE59F4"/>
        </w:tc>
        <w:tc>
          <w:tcPr>
            <w:tcW w:w="2158" w:type="dxa"/>
          </w:tcPr>
          <w:p w:rsidR="00BE59F4" w:rsidRDefault="00BE59F4" w:rsidP="00BE59F4">
            <w:r>
              <w:t>Handouts or visual aids</w:t>
            </w:r>
          </w:p>
          <w:p w:rsidR="00BE59F4" w:rsidRDefault="00BE59F4" w:rsidP="00BE59F4">
            <w:r>
              <w:t>were incomplete, poorly prepared, may not have been linked to content or exhibited errors in grammar or spelling. Learners were left desiring more information.</w:t>
            </w:r>
          </w:p>
        </w:tc>
        <w:tc>
          <w:tcPr>
            <w:tcW w:w="2158" w:type="dxa"/>
          </w:tcPr>
          <w:p w:rsidR="00BE59F4" w:rsidRDefault="00BE59F4" w:rsidP="00BE59F4">
            <w:r>
              <w:t>Handouts or visual aids</w:t>
            </w:r>
          </w:p>
          <w:p w:rsidR="00BE59F4" w:rsidRDefault="00BE59F4" w:rsidP="00BE59F4">
            <w:r>
              <w:t xml:space="preserve">were effectively used to support this presentation. The quality of these tools </w:t>
            </w:r>
          </w:p>
          <w:p w:rsidR="00BE59F4" w:rsidRDefault="00BE59F4" w:rsidP="00BE59F4">
            <w:r>
              <w:t xml:space="preserve">was professional and </w:t>
            </w:r>
          </w:p>
          <w:p w:rsidR="00BE59F4" w:rsidRDefault="00BE59F4" w:rsidP="00BE59F4">
            <w:r>
              <w:t xml:space="preserve">appropriate. Learners </w:t>
            </w:r>
          </w:p>
          <w:p w:rsidR="00BE59F4" w:rsidRDefault="00BE59F4" w:rsidP="00BE59F4">
            <w:r>
              <w:t xml:space="preserve">were able to leave with </w:t>
            </w:r>
          </w:p>
          <w:p w:rsidR="00BE59F4" w:rsidRDefault="00BE59F4" w:rsidP="00BE59F4">
            <w:r>
              <w:t xml:space="preserve">a full </w:t>
            </w:r>
            <w:r w:rsidR="0073009C">
              <w:t>complement</w:t>
            </w:r>
            <w:r>
              <w:t xml:space="preserve"> of useful and relevant</w:t>
            </w:r>
          </w:p>
          <w:p w:rsidR="00BE59F4" w:rsidRDefault="00BE59F4" w:rsidP="00BE59F4">
            <w:r>
              <w:t>information.</w:t>
            </w:r>
          </w:p>
        </w:tc>
        <w:tc>
          <w:tcPr>
            <w:tcW w:w="2158" w:type="dxa"/>
          </w:tcPr>
          <w:p w:rsidR="00BE59F4" w:rsidRDefault="00BE59F4" w:rsidP="00BE59F4">
            <w:r>
              <w:t>The quality, appropriateness and</w:t>
            </w:r>
          </w:p>
          <w:p w:rsidR="00BE59F4" w:rsidRDefault="00BE59F4" w:rsidP="00BE59F4">
            <w:r>
              <w:t>professionalism of the</w:t>
            </w:r>
          </w:p>
          <w:p w:rsidR="00BE59F4" w:rsidRDefault="00BE59F4" w:rsidP="00BE59F4">
            <w:r>
              <w:t xml:space="preserve">handouts or visual </w:t>
            </w:r>
            <w:proofErr w:type="spellStart"/>
            <w:r>
              <w:t>aides</w:t>
            </w:r>
            <w:proofErr w:type="spellEnd"/>
            <w:r>
              <w:t xml:space="preserve"> for this presentation were of </w:t>
            </w:r>
          </w:p>
          <w:p w:rsidR="00BE59F4" w:rsidRDefault="00BE59F4" w:rsidP="00BE59F4">
            <w:r>
              <w:t xml:space="preserve">the highest standard. </w:t>
            </w:r>
          </w:p>
          <w:p w:rsidR="00BE59F4" w:rsidRDefault="00BE59F4" w:rsidP="00BE59F4">
            <w:r>
              <w:t xml:space="preserve">Learners were able to </w:t>
            </w:r>
          </w:p>
          <w:p w:rsidR="00BE59F4" w:rsidRDefault="00BE59F4" w:rsidP="00BE59F4">
            <w:r>
              <w:t>leave with a professional quality set</w:t>
            </w:r>
          </w:p>
          <w:p w:rsidR="00BE59F4" w:rsidRDefault="00BE59F4" w:rsidP="00BE59F4">
            <w:r>
              <w:t>of materials which</w:t>
            </w:r>
          </w:p>
          <w:p w:rsidR="00BE59F4" w:rsidRDefault="00BE59F4" w:rsidP="00BE59F4">
            <w:r>
              <w:t>clearly supported all of</w:t>
            </w:r>
          </w:p>
          <w:p w:rsidR="00BE59F4" w:rsidRDefault="00BE59F4" w:rsidP="00BE59F4">
            <w:r>
              <w:t>the learning objectives</w:t>
            </w:r>
          </w:p>
          <w:p w:rsidR="00BE59F4" w:rsidRDefault="00BE59F4" w:rsidP="00BE59F4">
            <w:r>
              <w:t>of the presentation.</w:t>
            </w:r>
          </w:p>
        </w:tc>
      </w:tr>
      <w:tr w:rsidR="00BE59F4" w:rsidTr="003D2F3D">
        <w:tc>
          <w:tcPr>
            <w:tcW w:w="2158" w:type="dxa"/>
            <w:vAlign w:val="center"/>
          </w:tcPr>
          <w:p w:rsidR="00BE59F4" w:rsidRDefault="00BE59F4" w:rsidP="003D2F3D">
            <w:pPr>
              <w:jc w:val="center"/>
            </w:pPr>
            <w:r w:rsidRPr="00BE59F4">
              <w:rPr>
                <w:rFonts w:ascii="Arial" w:hAnsi="Arial"/>
                <w:b/>
              </w:rPr>
              <w:t>Basis in sound, relevant medical research</w:t>
            </w:r>
            <w:r>
              <w:br/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  <w:r>
              <w:t xml:space="preserve">   </w:t>
            </w:r>
            <w:r w:rsidRPr="00BE59F4">
              <w:rPr>
                <w:rFonts w:ascii="Arial" w:hAnsi="Arial"/>
                <w:b/>
              </w:rPr>
              <w:t>Check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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</w:p>
        </w:tc>
        <w:tc>
          <w:tcPr>
            <w:tcW w:w="2158" w:type="dxa"/>
          </w:tcPr>
          <w:p w:rsidR="00BE59F4" w:rsidRPr="00BE59F4" w:rsidRDefault="00BE59F4" w:rsidP="00BE59F4">
            <w:r>
              <w:t>Research cited in this presentation was dated, incorrect or lacking. Learners were left without key information or provided misinformation.</w:t>
            </w:r>
          </w:p>
        </w:tc>
        <w:tc>
          <w:tcPr>
            <w:tcW w:w="2158" w:type="dxa"/>
          </w:tcPr>
          <w:p w:rsidR="00BE59F4" w:rsidRDefault="00BE59F4" w:rsidP="00BE59F4">
            <w:r>
              <w:t>Research was used in</w:t>
            </w:r>
          </w:p>
          <w:p w:rsidR="00BE59F4" w:rsidRDefault="00BE59F4" w:rsidP="00BE59F4">
            <w:r>
              <w:t>this presentation, but</w:t>
            </w:r>
          </w:p>
          <w:p w:rsidR="00BE59F4" w:rsidRDefault="00BE59F4" w:rsidP="00BE59F4">
            <w:r>
              <w:t>could have been</w:t>
            </w:r>
          </w:p>
          <w:p w:rsidR="00BE59F4" w:rsidRDefault="00BE59F4" w:rsidP="00BE59F4">
            <w:r>
              <w:t>enhanced by additional</w:t>
            </w:r>
          </w:p>
          <w:p w:rsidR="00BE59F4" w:rsidRDefault="00BE59F4" w:rsidP="00BE59F4">
            <w:r>
              <w:t>citations or a more</w:t>
            </w:r>
          </w:p>
          <w:p w:rsidR="00BE59F4" w:rsidRDefault="00BE59F4" w:rsidP="00BE59F4">
            <w:r>
              <w:t>thorough analysis.</w:t>
            </w:r>
          </w:p>
          <w:p w:rsidR="00BE59F4" w:rsidRDefault="00BE59F4" w:rsidP="00BE59F4">
            <w:r>
              <w:t>Learners were left</w:t>
            </w:r>
          </w:p>
          <w:p w:rsidR="00BE59F4" w:rsidRDefault="00BE59F4" w:rsidP="00BE59F4">
            <w:r>
              <w:t>without all the most</w:t>
            </w:r>
          </w:p>
          <w:p w:rsidR="00BE59F4" w:rsidRDefault="00BE59F4" w:rsidP="00BE59F4">
            <w:r>
              <w:t>important information</w:t>
            </w:r>
          </w:p>
          <w:p w:rsidR="00BE59F4" w:rsidRDefault="00BE59F4" w:rsidP="00BE59F4">
            <w:r>
              <w:t>supporting this topic.</w:t>
            </w:r>
          </w:p>
        </w:tc>
        <w:tc>
          <w:tcPr>
            <w:tcW w:w="2158" w:type="dxa"/>
          </w:tcPr>
          <w:p w:rsidR="00BE59F4" w:rsidRDefault="00BE59F4" w:rsidP="00BE59F4">
            <w:r>
              <w:t>Research used in</w:t>
            </w:r>
          </w:p>
          <w:p w:rsidR="00BE59F4" w:rsidRDefault="00BE59F4" w:rsidP="00BE59F4">
            <w:r>
              <w:t>support of this</w:t>
            </w:r>
          </w:p>
          <w:p w:rsidR="00BE59F4" w:rsidRDefault="00BE59F4" w:rsidP="00BE59F4">
            <w:r>
              <w:t>presentation was</w:t>
            </w:r>
          </w:p>
          <w:p w:rsidR="00BE59F4" w:rsidRDefault="00BE59F4" w:rsidP="00BE59F4">
            <w:r>
              <w:t>relevant, timely and</w:t>
            </w:r>
          </w:p>
          <w:p w:rsidR="00BE59F4" w:rsidRDefault="00BE59F4" w:rsidP="00BE59F4">
            <w:r>
              <w:t>effectively synthesized.</w:t>
            </w:r>
          </w:p>
          <w:p w:rsidR="00BE59F4" w:rsidRDefault="00BE59F4" w:rsidP="00BE59F4">
            <w:r>
              <w:t>Learners were exposed</w:t>
            </w:r>
          </w:p>
          <w:p w:rsidR="00BE59F4" w:rsidRDefault="00BE59F4" w:rsidP="00BE59F4">
            <w:r>
              <w:t>to the key, relevant</w:t>
            </w:r>
          </w:p>
          <w:p w:rsidR="00BE59F4" w:rsidRDefault="00BE59F4" w:rsidP="00BE59F4">
            <w:r>
              <w:t>information and</w:t>
            </w:r>
          </w:p>
          <w:p w:rsidR="00BE59F4" w:rsidRDefault="00BE59F4" w:rsidP="00BE59F4">
            <w:r>
              <w:t>research surrounding</w:t>
            </w:r>
          </w:p>
          <w:p w:rsidR="00BE59F4" w:rsidRDefault="00BE59F4" w:rsidP="00BE59F4">
            <w:r>
              <w:t>this topic.</w:t>
            </w:r>
          </w:p>
        </w:tc>
        <w:tc>
          <w:tcPr>
            <w:tcW w:w="2158" w:type="dxa"/>
          </w:tcPr>
          <w:p w:rsidR="00BE59F4" w:rsidRDefault="00BE59F4" w:rsidP="00BE59F4">
            <w:r>
              <w:t>Research drew on an</w:t>
            </w:r>
          </w:p>
          <w:p w:rsidR="00BE59F4" w:rsidRDefault="00BE59F4" w:rsidP="00BE59F4">
            <w:r>
              <w:t>exceptional body of</w:t>
            </w:r>
          </w:p>
          <w:p w:rsidR="00BE59F4" w:rsidRDefault="00BE59F4" w:rsidP="00BE59F4">
            <w:r>
              <w:t>scholarship and made</w:t>
            </w:r>
          </w:p>
          <w:p w:rsidR="00BE59F4" w:rsidRDefault="00BE59F4" w:rsidP="00BE59F4">
            <w:r>
              <w:t>conclusions which went</w:t>
            </w:r>
          </w:p>
          <w:p w:rsidR="00BE59F4" w:rsidRDefault="00BE59F4" w:rsidP="00BE59F4">
            <w:r>
              <w:t>well beyond the</w:t>
            </w:r>
          </w:p>
          <w:p w:rsidR="00BE59F4" w:rsidRDefault="00BE59F4" w:rsidP="00BE59F4">
            <w:r>
              <w:t>obvious. Learners</w:t>
            </w:r>
          </w:p>
          <w:p w:rsidR="00BE59F4" w:rsidRDefault="00BE59F4" w:rsidP="00BE59F4">
            <w:r>
              <w:t>were given a clear and</w:t>
            </w:r>
          </w:p>
          <w:p w:rsidR="00BE59F4" w:rsidRDefault="00BE59F4" w:rsidP="00BE59F4">
            <w:r>
              <w:t>precise overview of the</w:t>
            </w:r>
          </w:p>
          <w:p w:rsidR="00BE59F4" w:rsidRDefault="00BE59F4" w:rsidP="00BE59F4">
            <w:r>
              <w:t>essential research</w:t>
            </w:r>
          </w:p>
          <w:p w:rsidR="00BE59F4" w:rsidRDefault="00BE59F4" w:rsidP="00BE59F4">
            <w:r>
              <w:t>grounding for this topic.</w:t>
            </w:r>
          </w:p>
        </w:tc>
      </w:tr>
    </w:tbl>
    <w:p w:rsidR="003D2F3D" w:rsidRDefault="003D2F3D"/>
    <w:p w:rsidR="003D2F3D" w:rsidRDefault="003D2F3D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n competency "/>
      </w:tblPr>
      <w:tblGrid>
        <w:gridCol w:w="2158"/>
        <w:gridCol w:w="2158"/>
        <w:gridCol w:w="2158"/>
        <w:gridCol w:w="2158"/>
        <w:gridCol w:w="2158"/>
      </w:tblGrid>
      <w:tr w:rsidR="003D2F3D" w:rsidTr="003D2F3D">
        <w:trPr>
          <w:tblHeader/>
        </w:trPr>
        <w:tc>
          <w:tcPr>
            <w:tcW w:w="2158" w:type="dxa"/>
            <w:vAlign w:val="center"/>
          </w:tcPr>
          <w:p w:rsidR="003D2F3D" w:rsidRDefault="003D2F3D" w:rsidP="003D2F3D">
            <w:pPr>
              <w:jc w:val="center"/>
            </w:pPr>
            <w:r w:rsidRPr="00BE59F4">
              <w:rPr>
                <w:rFonts w:ascii="Arial" w:hAnsi="Arial"/>
                <w:b/>
              </w:rPr>
              <w:lastRenderedPageBreak/>
              <w:t>Competency</w:t>
            </w:r>
            <w:r>
              <w:br/>
            </w:r>
            <w:r>
              <w:rPr>
                <w:rFonts w:ascii="Wingdings" w:eastAsia="Wingdings" w:hAnsi="Wingdings"/>
                <w:b/>
                <w:sz w:val="40"/>
              </w:rPr>
              <w:t></w:t>
            </w:r>
          </w:p>
        </w:tc>
        <w:tc>
          <w:tcPr>
            <w:tcW w:w="2158" w:type="dxa"/>
          </w:tcPr>
          <w:p w:rsidR="003D2F3D" w:rsidRPr="00BE59F4" w:rsidRDefault="003D2F3D" w:rsidP="00F54AA6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Beginning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1</w:t>
            </w:r>
          </w:p>
        </w:tc>
        <w:tc>
          <w:tcPr>
            <w:tcW w:w="2158" w:type="dxa"/>
          </w:tcPr>
          <w:p w:rsidR="003D2F3D" w:rsidRPr="00BE59F4" w:rsidRDefault="003D2F3D" w:rsidP="00F54AA6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Developing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2</w:t>
            </w:r>
          </w:p>
        </w:tc>
        <w:tc>
          <w:tcPr>
            <w:tcW w:w="2158" w:type="dxa"/>
          </w:tcPr>
          <w:p w:rsidR="003D2F3D" w:rsidRPr="00BE59F4" w:rsidRDefault="003D2F3D" w:rsidP="00F54AA6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Accomplished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  <w:tc>
          <w:tcPr>
            <w:tcW w:w="2158" w:type="dxa"/>
          </w:tcPr>
          <w:p w:rsidR="003D2F3D" w:rsidRPr="00BE59F4" w:rsidRDefault="003D2F3D" w:rsidP="00F54AA6">
            <w:pPr>
              <w:jc w:val="center"/>
              <w:rPr>
                <w:rFonts w:ascii="Arial" w:hAnsi="Arial"/>
                <w:b/>
              </w:rPr>
            </w:pPr>
            <w:r w:rsidRPr="00BE59F4">
              <w:rPr>
                <w:rFonts w:ascii="Arial" w:hAnsi="Arial"/>
                <w:b/>
              </w:rPr>
              <w:t>Exemplary</w:t>
            </w:r>
            <w:r w:rsidRPr="00BE59F4">
              <w:rPr>
                <w:rFonts w:ascii="Arial" w:hAnsi="Arial"/>
                <w:b/>
              </w:rPr>
              <w:br/>
            </w:r>
            <w:r w:rsidRPr="00BE59F4">
              <w:rPr>
                <w:rFonts w:ascii="Arial" w:hAnsi="Arial"/>
                <w:b/>
                <w:sz w:val="36"/>
                <w:szCs w:val="36"/>
              </w:rPr>
              <w:t>4</w:t>
            </w:r>
          </w:p>
        </w:tc>
      </w:tr>
      <w:tr w:rsidR="003D2F3D" w:rsidTr="003D2F3D">
        <w:tc>
          <w:tcPr>
            <w:tcW w:w="2158" w:type="dxa"/>
            <w:vAlign w:val="center"/>
          </w:tcPr>
          <w:p w:rsidR="003D2F3D" w:rsidRDefault="003D2F3D" w:rsidP="003D2F3D">
            <w:pPr>
              <w:jc w:val="center"/>
            </w:pPr>
            <w:r>
              <w:rPr>
                <w:rFonts w:ascii="Arial" w:hAnsi="Arial"/>
                <w:b/>
              </w:rPr>
              <w:t>Evidence of preparation</w:t>
            </w:r>
            <w:r>
              <w:br/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  <w:r>
              <w:t xml:space="preserve">   </w:t>
            </w:r>
            <w:r w:rsidRPr="00BE59F4">
              <w:rPr>
                <w:rFonts w:ascii="Arial" w:hAnsi="Arial"/>
                <w:b/>
              </w:rPr>
              <w:t>Check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</w:t>
            </w:r>
            <w:r>
              <w:rPr>
                <w:rFonts w:ascii="Wingdings" w:eastAsia="Wingdings" w:hAnsi="Wingdings"/>
                <w:b/>
                <w:w w:val="97"/>
                <w:sz w:val="28"/>
              </w:rPr>
              <w:t></w:t>
            </w:r>
          </w:p>
        </w:tc>
        <w:tc>
          <w:tcPr>
            <w:tcW w:w="2158" w:type="dxa"/>
          </w:tcPr>
          <w:p w:rsidR="003D2F3D" w:rsidRDefault="003D2F3D" w:rsidP="003D2F3D">
            <w:r>
              <w:t>Presentation appeared</w:t>
            </w:r>
          </w:p>
          <w:p w:rsidR="003D2F3D" w:rsidRDefault="003D2F3D" w:rsidP="003D2F3D">
            <w:r>
              <w:t>to have little planning</w:t>
            </w:r>
          </w:p>
          <w:p w:rsidR="003D2F3D" w:rsidRDefault="003D2F3D" w:rsidP="003D2F3D">
            <w:r>
              <w:t>or focus. Evidence of</w:t>
            </w:r>
          </w:p>
          <w:p w:rsidR="003D2F3D" w:rsidRDefault="003D2F3D" w:rsidP="003D2F3D">
            <w:r>
              <w:t xml:space="preserve">"last minute" preparation. Learners </w:t>
            </w:r>
          </w:p>
          <w:p w:rsidR="003D2F3D" w:rsidRDefault="003D2F3D" w:rsidP="003D2F3D">
            <w:r>
              <w:t>were left confused or</w:t>
            </w:r>
          </w:p>
          <w:p w:rsidR="003D2F3D" w:rsidRDefault="003D2F3D" w:rsidP="003D2F3D">
            <w:r>
              <w:t>frustrated.</w:t>
            </w:r>
          </w:p>
        </w:tc>
        <w:tc>
          <w:tcPr>
            <w:tcW w:w="2158" w:type="dxa"/>
          </w:tcPr>
          <w:p w:rsidR="003D2F3D" w:rsidRDefault="003D2F3D" w:rsidP="003D2F3D">
            <w:r>
              <w:t>Presentation had a</w:t>
            </w:r>
          </w:p>
          <w:p w:rsidR="003D2F3D" w:rsidRDefault="003D2F3D" w:rsidP="003D2F3D">
            <w:r>
              <w:t>discernable direction</w:t>
            </w:r>
          </w:p>
          <w:p w:rsidR="003D2F3D" w:rsidRDefault="003D2F3D" w:rsidP="003D2F3D">
            <w:r>
              <w:t>and plan, but could</w:t>
            </w:r>
          </w:p>
          <w:p w:rsidR="003D2F3D" w:rsidRDefault="003D2F3D" w:rsidP="003D2F3D">
            <w:r>
              <w:t xml:space="preserve">benefit from more planning or thought. </w:t>
            </w:r>
          </w:p>
          <w:p w:rsidR="003D2F3D" w:rsidRDefault="003D2F3D" w:rsidP="003D2F3D">
            <w:r>
              <w:t>Learners had to make</w:t>
            </w:r>
          </w:p>
          <w:p w:rsidR="003D2F3D" w:rsidRDefault="003D2F3D" w:rsidP="003D2F3D">
            <w:r>
              <w:t>an effort to follow the</w:t>
            </w:r>
          </w:p>
          <w:p w:rsidR="003D2F3D" w:rsidRDefault="003D2F3D" w:rsidP="003D2F3D">
            <w:r>
              <w:t>“flow” of this presentation.</w:t>
            </w:r>
          </w:p>
        </w:tc>
        <w:tc>
          <w:tcPr>
            <w:tcW w:w="2158" w:type="dxa"/>
          </w:tcPr>
          <w:p w:rsidR="003D2F3D" w:rsidRDefault="003D2F3D" w:rsidP="003D2F3D">
            <w:r>
              <w:t>Presentation was</w:t>
            </w:r>
          </w:p>
          <w:p w:rsidR="003D2F3D" w:rsidRDefault="003D2F3D" w:rsidP="003D2F3D">
            <w:r>
              <w:t>planned, flowed at an</w:t>
            </w:r>
          </w:p>
          <w:p w:rsidR="003D2F3D" w:rsidRDefault="003D2F3D" w:rsidP="003D2F3D">
            <w:r>
              <w:t>appropriate pace,</w:t>
            </w:r>
          </w:p>
          <w:p w:rsidR="003D2F3D" w:rsidRDefault="003D2F3D" w:rsidP="003D2F3D">
            <w:r>
              <w:t xml:space="preserve">exhibited a clear focus </w:t>
            </w:r>
          </w:p>
          <w:p w:rsidR="003D2F3D" w:rsidRDefault="003D2F3D" w:rsidP="003D2F3D">
            <w:r>
              <w:t>and evidenced preparation. Learners</w:t>
            </w:r>
          </w:p>
          <w:p w:rsidR="003D2F3D" w:rsidRDefault="003D2F3D" w:rsidP="003D2F3D">
            <w:r>
              <w:t>were taken through a</w:t>
            </w:r>
          </w:p>
          <w:p w:rsidR="003D2F3D" w:rsidRDefault="003D2F3D" w:rsidP="003D2F3D">
            <w:r>
              <w:t>presentation with a</w:t>
            </w:r>
          </w:p>
          <w:p w:rsidR="003D2F3D" w:rsidRDefault="003D2F3D" w:rsidP="003D2F3D">
            <w:r>
              <w:t>clear set of objectives</w:t>
            </w:r>
          </w:p>
          <w:p w:rsidR="003D2F3D" w:rsidRDefault="003D2F3D" w:rsidP="003D2F3D">
            <w:r>
              <w:t>and a precise plan for</w:t>
            </w:r>
          </w:p>
          <w:p w:rsidR="003D2F3D" w:rsidRDefault="003D2F3D" w:rsidP="003D2F3D">
            <w:r>
              <w:t>instruction.</w:t>
            </w:r>
          </w:p>
        </w:tc>
        <w:tc>
          <w:tcPr>
            <w:tcW w:w="2158" w:type="dxa"/>
          </w:tcPr>
          <w:p w:rsidR="003D2F3D" w:rsidRDefault="003D2F3D" w:rsidP="003D2F3D">
            <w:r>
              <w:t>Presentation was</w:t>
            </w:r>
          </w:p>
          <w:p w:rsidR="003D2F3D" w:rsidRDefault="003D2F3D" w:rsidP="003D2F3D">
            <w:r>
              <w:t>nearly flawless.</w:t>
            </w:r>
          </w:p>
          <w:p w:rsidR="003D2F3D" w:rsidRDefault="003D2F3D" w:rsidP="003D2F3D">
            <w:r>
              <w:t>Speaker was extremely</w:t>
            </w:r>
          </w:p>
          <w:p w:rsidR="003D2F3D" w:rsidRDefault="003D2F3D" w:rsidP="003D2F3D">
            <w:r>
              <w:t>well prepared. Learners were completely clear on the agenda,  supporting arguments and conclusions.</w:t>
            </w:r>
          </w:p>
        </w:tc>
      </w:tr>
    </w:tbl>
    <w:p w:rsidR="003D2F3D" w:rsidRPr="003D2F3D" w:rsidRDefault="003D2F3D" w:rsidP="003D2F3D">
      <w:pPr>
        <w:spacing w:line="600" w:lineRule="auto"/>
        <w:jc w:val="center"/>
        <w:rPr>
          <w:rFonts w:ascii="Arial" w:hAnsi="Arial"/>
          <w:b/>
          <w:sz w:val="32"/>
          <w:szCs w:val="32"/>
        </w:rPr>
      </w:pPr>
    </w:p>
    <w:p w:rsidR="003D2F3D" w:rsidRDefault="003D2F3D" w:rsidP="003D2F3D">
      <w:pPr>
        <w:jc w:val="center"/>
        <w:rPr>
          <w:rFonts w:ascii="Arial" w:hAnsi="Arial"/>
          <w:b/>
          <w:sz w:val="32"/>
          <w:szCs w:val="32"/>
        </w:rPr>
      </w:pPr>
      <w:r w:rsidRPr="003D2F3D">
        <w:rPr>
          <w:rFonts w:ascii="Arial" w:hAnsi="Arial"/>
          <w:b/>
          <w:sz w:val="32"/>
          <w:szCs w:val="32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n What were three things that you felt were effective, interesting or especially worthwhile about this presentation?"/>
      </w:tblPr>
      <w:tblGrid>
        <w:gridCol w:w="10790"/>
      </w:tblGrid>
      <w:tr w:rsidR="003D2F3D" w:rsidTr="003D2F3D">
        <w:trPr>
          <w:tblHeader/>
        </w:trPr>
        <w:tc>
          <w:tcPr>
            <w:tcW w:w="10790" w:type="dxa"/>
          </w:tcPr>
          <w:p w:rsidR="003D2F3D" w:rsidRDefault="003D2F3D" w:rsidP="003D2F3D">
            <w:pPr>
              <w:spacing w:line="360" w:lineRule="auto"/>
              <w:ind w:left="100" w:right="108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What were three things that you felt were effective, interesting or especially worthwhile about this presentation?</w:t>
            </w:r>
          </w:p>
          <w:p w:rsidR="003D2F3D" w:rsidRDefault="003D2F3D" w:rsidP="003D2F3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30" w:firstLine="0"/>
              <w:rPr>
                <w:rFonts w:ascii="Arial" w:hAnsi="Arial"/>
                <w:b/>
                <w:sz w:val="32"/>
                <w:szCs w:val="32"/>
              </w:rPr>
            </w:pPr>
          </w:p>
          <w:p w:rsidR="003D2F3D" w:rsidRDefault="003D2F3D" w:rsidP="003D2F3D">
            <w:pPr>
              <w:pStyle w:val="ListParagraph"/>
              <w:spacing w:line="480" w:lineRule="auto"/>
              <w:ind w:left="33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2.</w:t>
            </w:r>
          </w:p>
          <w:p w:rsidR="003D2F3D" w:rsidRPr="003D2F3D" w:rsidRDefault="003D2F3D" w:rsidP="003D2F3D">
            <w:pPr>
              <w:pStyle w:val="ListParagraph"/>
              <w:spacing w:line="480" w:lineRule="auto"/>
              <w:ind w:left="33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3.</w:t>
            </w:r>
          </w:p>
        </w:tc>
      </w:tr>
    </w:tbl>
    <w:p w:rsidR="003D2F3D" w:rsidRDefault="003D2F3D" w:rsidP="003D2F3D">
      <w:pPr>
        <w:spacing w:line="480" w:lineRule="auto"/>
        <w:jc w:val="center"/>
        <w:rPr>
          <w:rFonts w:ascii="Arial" w:hAnsi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n Everyone can become a better speaker and presenter with feedback and practice. You can help today's speaker by providing a few ideas for improving this skill:"/>
      </w:tblPr>
      <w:tblGrid>
        <w:gridCol w:w="10790"/>
      </w:tblGrid>
      <w:tr w:rsidR="003D2F3D" w:rsidTr="003D2F3D">
        <w:trPr>
          <w:tblHeader/>
        </w:trPr>
        <w:tc>
          <w:tcPr>
            <w:tcW w:w="10790" w:type="dxa"/>
          </w:tcPr>
          <w:p w:rsidR="003D2F3D" w:rsidRDefault="003D2F3D" w:rsidP="003D2F3D">
            <w:pPr>
              <w:spacing w:line="288" w:lineRule="auto"/>
              <w:ind w:left="100" w:right="64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Everyone can become a better speaker and presenter with feedback and practice. You can help today's speaker by providing a few ideas for improving this skill:</w:t>
            </w:r>
          </w:p>
          <w:p w:rsidR="003D2F3D" w:rsidRDefault="003D2F3D" w:rsidP="003D2F3D">
            <w:pPr>
              <w:pStyle w:val="ListParagraph"/>
              <w:spacing w:line="480" w:lineRule="auto"/>
              <w:ind w:left="33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1.</w:t>
            </w:r>
          </w:p>
          <w:p w:rsidR="003D2F3D" w:rsidRDefault="003D2F3D" w:rsidP="003D2F3D">
            <w:pPr>
              <w:pStyle w:val="ListParagraph"/>
              <w:spacing w:line="480" w:lineRule="auto"/>
              <w:ind w:left="33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2.</w:t>
            </w:r>
          </w:p>
          <w:p w:rsidR="003D2F3D" w:rsidRPr="003D2F3D" w:rsidRDefault="003D2F3D" w:rsidP="003D2F3D">
            <w:pPr>
              <w:pStyle w:val="ListParagraph"/>
              <w:spacing w:line="480" w:lineRule="auto"/>
              <w:ind w:left="33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3.</w:t>
            </w:r>
          </w:p>
        </w:tc>
      </w:tr>
    </w:tbl>
    <w:p w:rsidR="003D2F3D" w:rsidRDefault="003D2F3D" w:rsidP="003D2F3D">
      <w:pPr>
        <w:spacing w:line="480" w:lineRule="auto"/>
        <w:jc w:val="center"/>
        <w:rPr>
          <w:rFonts w:ascii="Arial" w:hAnsi="Arial"/>
          <w:b/>
          <w:sz w:val="32"/>
          <w:szCs w:val="32"/>
        </w:rPr>
      </w:pPr>
    </w:p>
    <w:p w:rsidR="003D2F3D" w:rsidRDefault="003D2F3D">
      <w:pPr>
        <w:spacing w:after="160" w:line="259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p w:rsidR="003D2F3D" w:rsidRDefault="003D2F3D" w:rsidP="003D2F3D">
      <w:pPr>
        <w:spacing w:line="480" w:lineRule="auto"/>
        <w:jc w:val="center"/>
        <w:rPr>
          <w:rFonts w:ascii="Arial" w:hAnsi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for general comments."/>
      </w:tblPr>
      <w:tblGrid>
        <w:gridCol w:w="10790"/>
      </w:tblGrid>
      <w:tr w:rsidR="003D2F3D" w:rsidTr="003D2F3D">
        <w:trPr>
          <w:tblHeader/>
        </w:trPr>
        <w:tc>
          <w:tcPr>
            <w:tcW w:w="10790" w:type="dxa"/>
          </w:tcPr>
          <w:p w:rsidR="003D2F3D" w:rsidRDefault="003D2F3D" w:rsidP="003D2F3D">
            <w:pPr>
              <w:spacing w:line="720" w:lineRule="auto"/>
              <w:ind w:left="1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What general comments and feedback do you have about this presentation?</w:t>
            </w:r>
          </w:p>
          <w:p w:rsidR="003D2F3D" w:rsidRDefault="003D2F3D" w:rsidP="003D2F3D">
            <w:pPr>
              <w:spacing w:line="48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:rsidR="003D2F3D" w:rsidRDefault="003D2F3D" w:rsidP="003D2F3D">
            <w:pPr>
              <w:spacing w:line="48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:rsidR="003D2F3D" w:rsidRDefault="003D2F3D" w:rsidP="003D2F3D">
            <w:pPr>
              <w:spacing w:line="480" w:lineRule="auto"/>
              <w:rPr>
                <w:rFonts w:ascii="Arial" w:hAnsi="Arial"/>
                <w:b/>
                <w:sz w:val="32"/>
                <w:szCs w:val="32"/>
              </w:rPr>
            </w:pPr>
          </w:p>
        </w:tc>
      </w:tr>
    </w:tbl>
    <w:p w:rsidR="003D2F3D" w:rsidRDefault="003D2F3D" w:rsidP="003D2F3D">
      <w:pPr>
        <w:spacing w:line="480" w:lineRule="auto"/>
        <w:jc w:val="center"/>
        <w:rPr>
          <w:rFonts w:ascii="Arial" w:hAnsi="Arial"/>
          <w:b/>
          <w:sz w:val="32"/>
          <w:szCs w:val="32"/>
        </w:rPr>
      </w:pPr>
    </w:p>
    <w:p w:rsidR="003D2F3D" w:rsidRDefault="003D2F3D" w:rsidP="003D2F3D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Note to Resident: </w:t>
      </w:r>
      <w:r>
        <w:rPr>
          <w:rFonts w:ascii="Times New Roman" w:eastAsia="Times New Roman" w:hAnsi="Times New Roman"/>
          <w:sz w:val="24"/>
        </w:rPr>
        <w:t>Please include the following documentation and place in your portfolio folder:</w:t>
      </w:r>
    </w:p>
    <w:p w:rsidR="003D2F3D" w:rsidRDefault="003D2F3D" w:rsidP="003D2F3D">
      <w:pPr>
        <w:spacing w:line="282" w:lineRule="exact"/>
        <w:rPr>
          <w:rFonts w:ascii="Times New Roman" w:eastAsia="Times New Roman" w:hAnsi="Times New Roman"/>
        </w:rPr>
      </w:pPr>
    </w:p>
    <w:p w:rsidR="003D2F3D" w:rsidRDefault="003D2F3D" w:rsidP="003D2F3D">
      <w:pPr>
        <w:numPr>
          <w:ilvl w:val="0"/>
          <w:numId w:val="2"/>
        </w:numPr>
        <w:tabs>
          <w:tab w:val="left" w:pos="820"/>
        </w:tabs>
        <w:spacing w:line="0" w:lineRule="atLeast"/>
        <w:ind w:left="820" w:hanging="35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 Rating forms from this presentation</w:t>
      </w:r>
    </w:p>
    <w:p w:rsidR="003D2F3D" w:rsidRDefault="003D2F3D" w:rsidP="003D2F3D">
      <w:pPr>
        <w:spacing w:line="26" w:lineRule="exact"/>
        <w:rPr>
          <w:rFonts w:ascii="Times New Roman" w:eastAsia="Times New Roman" w:hAnsi="Times New Roman"/>
          <w:sz w:val="24"/>
        </w:rPr>
      </w:pPr>
    </w:p>
    <w:p w:rsidR="003D2F3D" w:rsidRDefault="003D2F3D" w:rsidP="003D2F3D">
      <w:pPr>
        <w:numPr>
          <w:ilvl w:val="0"/>
          <w:numId w:val="2"/>
        </w:numPr>
        <w:tabs>
          <w:tab w:val="left" w:pos="820"/>
        </w:tabs>
        <w:spacing w:line="0" w:lineRule="atLeast"/>
        <w:ind w:left="820" w:hanging="35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Your signed </w:t>
      </w:r>
      <w:proofErr w:type="spellStart"/>
      <w:r>
        <w:rPr>
          <w:rFonts w:ascii="Times New Roman" w:eastAsia="Times New Roman" w:hAnsi="Times New Roman"/>
          <w:sz w:val="24"/>
        </w:rPr>
        <w:t>self reflection</w:t>
      </w:r>
      <w:proofErr w:type="spellEnd"/>
      <w:r>
        <w:rPr>
          <w:rFonts w:ascii="Times New Roman" w:eastAsia="Times New Roman" w:hAnsi="Times New Roman"/>
          <w:sz w:val="24"/>
        </w:rPr>
        <w:t xml:space="preserve"> and learning plan document</w:t>
      </w:r>
    </w:p>
    <w:p w:rsidR="003D2F3D" w:rsidRPr="009423E0" w:rsidRDefault="003D2F3D" w:rsidP="003D2F3D">
      <w:pPr>
        <w:numPr>
          <w:ilvl w:val="0"/>
          <w:numId w:val="2"/>
        </w:numPr>
        <w:tabs>
          <w:tab w:val="left" w:pos="820"/>
        </w:tabs>
        <w:spacing w:line="0" w:lineRule="atLeast"/>
        <w:ind w:left="820" w:hanging="356"/>
        <w:rPr>
          <w:rFonts w:ascii="Times New Roman" w:eastAsia="Times New Roman" w:hAnsi="Times New Roman"/>
          <w:sz w:val="24"/>
        </w:rPr>
        <w:sectPr w:rsidR="003D2F3D" w:rsidRPr="009423E0">
          <w:pgSz w:w="12240" w:h="15840"/>
          <w:pgMar w:top="975" w:right="380" w:bottom="265" w:left="760" w:header="0" w:footer="0" w:gutter="0"/>
          <w:cols w:space="0" w:equalWidth="0">
            <w:col w:w="1110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Copies of your handouts or other presentation materials</w:t>
      </w:r>
    </w:p>
    <w:p w:rsidR="003D2F3D" w:rsidRPr="003D2F3D" w:rsidRDefault="003D2F3D" w:rsidP="003D2F3D">
      <w:pPr>
        <w:spacing w:line="480" w:lineRule="auto"/>
        <w:jc w:val="center"/>
        <w:rPr>
          <w:rFonts w:ascii="Arial" w:hAnsi="Arial"/>
          <w:b/>
          <w:sz w:val="32"/>
          <w:szCs w:val="32"/>
        </w:rPr>
      </w:pPr>
    </w:p>
    <w:sectPr w:rsidR="003D2F3D" w:rsidRPr="003D2F3D" w:rsidSect="00BE59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7324184"/>
    <w:multiLevelType w:val="hybridMultilevel"/>
    <w:tmpl w:val="FC2E2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F4"/>
    <w:rsid w:val="003D2F3D"/>
    <w:rsid w:val="0073009C"/>
    <w:rsid w:val="0098756A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5651-0CB3-4BD6-844F-AAA52D0E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F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Steven</dc:creator>
  <cp:keywords/>
  <dc:description/>
  <cp:lastModifiedBy>Crowe, Steven</cp:lastModifiedBy>
  <cp:revision>2</cp:revision>
  <dcterms:created xsi:type="dcterms:W3CDTF">2018-10-18T13:05:00Z</dcterms:created>
  <dcterms:modified xsi:type="dcterms:W3CDTF">2018-10-18T13:43:00Z</dcterms:modified>
</cp:coreProperties>
</file>